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42600" w14:textId="3B3F3A75" w:rsidR="007F5F43" w:rsidRDefault="007F5F43" w:rsidP="007F5F43">
      <w:pPr>
        <w:spacing w:after="0" w:line="120" w:lineRule="auto"/>
        <w:rPr>
          <w:rFonts w:ascii="Times New Roman" w:hAnsi="Times New Roman" w:cs="Times New Roman"/>
          <w:b/>
          <w:sz w:val="28"/>
          <w:szCs w:val="48"/>
        </w:rPr>
      </w:pPr>
      <w:r>
        <w:rPr>
          <w:noProof/>
        </w:rPr>
        <w:drawing>
          <wp:anchor distT="0" distB="0" distL="114300" distR="114300" simplePos="0" relativeHeight="251659264" behindDoc="0" locked="0" layoutInCell="1" allowOverlap="1" wp14:anchorId="03B2613D" wp14:editId="11C1B94A">
            <wp:simplePos x="0" y="0"/>
            <wp:positionH relativeFrom="margin">
              <wp:align>left</wp:align>
            </wp:positionH>
            <wp:positionV relativeFrom="paragraph">
              <wp:posOffset>442</wp:posOffset>
            </wp:positionV>
            <wp:extent cx="3381375" cy="504825"/>
            <wp:effectExtent l="0" t="0" r="9525" b="9525"/>
            <wp:wrapTopAndBottom/>
            <wp:docPr id="5" name="Picture 5" descr="Ernest-Scheller-Jr-College-of-Business-black+874-sol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nest-Scheller-Jr-College-of-Business-black+874-soli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8137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5798BC" w14:textId="69123395" w:rsidR="00BB7C41" w:rsidRPr="007F5F43" w:rsidRDefault="00B861EC" w:rsidP="00176771">
      <w:pPr>
        <w:spacing w:after="120"/>
        <w:jc w:val="center"/>
        <w:rPr>
          <w:rFonts w:ascii="Times New Roman" w:hAnsi="Times New Roman" w:cs="Times New Roman"/>
          <w:b/>
          <w:sz w:val="24"/>
          <w:szCs w:val="44"/>
        </w:rPr>
      </w:pPr>
      <w:r w:rsidRPr="007F5F43">
        <w:rPr>
          <w:rFonts w:ascii="Times New Roman" w:hAnsi="Times New Roman" w:cs="Times New Roman"/>
          <w:b/>
          <w:sz w:val="24"/>
          <w:szCs w:val="44"/>
        </w:rPr>
        <w:t>MG</w:t>
      </w:r>
      <w:r w:rsidR="00A23B4F">
        <w:rPr>
          <w:rFonts w:ascii="Times New Roman" w:hAnsi="Times New Roman" w:cs="Times New Roman"/>
          <w:b/>
          <w:sz w:val="24"/>
          <w:szCs w:val="44"/>
        </w:rPr>
        <w:t>T</w:t>
      </w:r>
      <w:r w:rsidRPr="007F5F43">
        <w:rPr>
          <w:rFonts w:ascii="Times New Roman" w:hAnsi="Times New Roman" w:cs="Times New Roman"/>
          <w:b/>
          <w:sz w:val="24"/>
          <w:szCs w:val="44"/>
        </w:rPr>
        <w:t xml:space="preserve"> 3</w:t>
      </w:r>
      <w:r w:rsidR="0018413C" w:rsidRPr="007F5F43">
        <w:rPr>
          <w:rFonts w:ascii="Times New Roman" w:hAnsi="Times New Roman" w:cs="Times New Roman"/>
          <w:b/>
          <w:sz w:val="24"/>
          <w:szCs w:val="44"/>
        </w:rPr>
        <w:t>1</w:t>
      </w:r>
      <w:r w:rsidRPr="007F5F43">
        <w:rPr>
          <w:rFonts w:ascii="Times New Roman" w:hAnsi="Times New Roman" w:cs="Times New Roman"/>
          <w:b/>
          <w:sz w:val="24"/>
          <w:szCs w:val="44"/>
        </w:rPr>
        <w:t>01</w:t>
      </w:r>
      <w:r w:rsidR="00A513D5">
        <w:rPr>
          <w:rFonts w:ascii="Times New Roman" w:hAnsi="Times New Roman" w:cs="Times New Roman"/>
          <w:b/>
          <w:sz w:val="24"/>
          <w:szCs w:val="44"/>
        </w:rPr>
        <w:t>D</w:t>
      </w:r>
      <w:r w:rsidRPr="007F5F43">
        <w:rPr>
          <w:rFonts w:ascii="Times New Roman" w:hAnsi="Times New Roman" w:cs="Times New Roman"/>
          <w:b/>
          <w:sz w:val="24"/>
          <w:szCs w:val="44"/>
        </w:rPr>
        <w:t xml:space="preserve">: Organizational Behavior </w:t>
      </w:r>
    </w:p>
    <w:p w14:paraId="1C8B5571" w14:textId="4E5CAF34" w:rsidR="00B861EC" w:rsidRDefault="00415960" w:rsidP="00176771">
      <w:pPr>
        <w:spacing w:after="120"/>
        <w:jc w:val="center"/>
        <w:rPr>
          <w:rFonts w:ascii="Times New Roman" w:hAnsi="Times New Roman" w:cs="Times New Roman"/>
          <w:b/>
          <w:szCs w:val="48"/>
        </w:rPr>
      </w:pPr>
      <w:r>
        <w:rPr>
          <w:rFonts w:ascii="Times New Roman" w:hAnsi="Times New Roman" w:cs="Times New Roman"/>
          <w:b/>
          <w:szCs w:val="48"/>
        </w:rPr>
        <w:t>Fall</w:t>
      </w:r>
      <w:r w:rsidR="00A513D5">
        <w:rPr>
          <w:rFonts w:ascii="Times New Roman" w:hAnsi="Times New Roman" w:cs="Times New Roman"/>
          <w:b/>
          <w:szCs w:val="48"/>
        </w:rPr>
        <w:t xml:space="preserve"> 2022</w:t>
      </w:r>
    </w:p>
    <w:tbl>
      <w:tblPr>
        <w:tblStyle w:val="TableGrid"/>
        <w:tblW w:w="0" w:type="auto"/>
        <w:tblLook w:val="04A0" w:firstRow="1" w:lastRow="0" w:firstColumn="1" w:lastColumn="0" w:noHBand="0" w:noVBand="1"/>
      </w:tblPr>
      <w:tblGrid>
        <w:gridCol w:w="4675"/>
        <w:gridCol w:w="4675"/>
      </w:tblGrid>
      <w:tr w:rsidR="00B861EC" w:rsidRPr="00D85BB6" w14:paraId="09FF3959" w14:textId="77777777" w:rsidTr="00B861EC">
        <w:tc>
          <w:tcPr>
            <w:tcW w:w="4675" w:type="dxa"/>
            <w:tcBorders>
              <w:left w:val="single" w:sz="4" w:space="0" w:color="FFFFFF" w:themeColor="background1"/>
              <w:bottom w:val="single" w:sz="4" w:space="0" w:color="FFFFFF" w:themeColor="background1"/>
              <w:right w:val="single" w:sz="4" w:space="0" w:color="FFFFFF" w:themeColor="background1"/>
            </w:tcBorders>
          </w:tcPr>
          <w:p w14:paraId="28598E2B" w14:textId="77777777" w:rsidR="00B861EC" w:rsidRPr="00D85BB6" w:rsidRDefault="00B861EC" w:rsidP="00B861EC">
            <w:pPr>
              <w:jc w:val="center"/>
              <w:rPr>
                <w:rFonts w:cstheme="minorHAnsi"/>
                <w:b/>
                <w:szCs w:val="48"/>
              </w:rPr>
            </w:pPr>
            <w:r w:rsidRPr="00D85BB6">
              <w:rPr>
                <w:rFonts w:cstheme="minorHAnsi"/>
                <w:b/>
                <w:szCs w:val="48"/>
              </w:rPr>
              <w:t>Professor Information:</w:t>
            </w:r>
          </w:p>
        </w:tc>
        <w:tc>
          <w:tcPr>
            <w:tcW w:w="4675" w:type="dxa"/>
            <w:tcBorders>
              <w:left w:val="single" w:sz="4" w:space="0" w:color="FFFFFF" w:themeColor="background1"/>
              <w:bottom w:val="single" w:sz="4" w:space="0" w:color="FFFFFF" w:themeColor="background1"/>
              <w:right w:val="single" w:sz="4" w:space="0" w:color="FFFFFF" w:themeColor="background1"/>
            </w:tcBorders>
          </w:tcPr>
          <w:p w14:paraId="0EAFD15B" w14:textId="77777777" w:rsidR="00B861EC" w:rsidRPr="00D85BB6" w:rsidRDefault="00B861EC" w:rsidP="00B861EC">
            <w:pPr>
              <w:jc w:val="center"/>
              <w:rPr>
                <w:rFonts w:cstheme="minorHAnsi"/>
                <w:b/>
                <w:szCs w:val="48"/>
              </w:rPr>
            </w:pPr>
            <w:r w:rsidRPr="00D85BB6">
              <w:rPr>
                <w:rFonts w:cstheme="minorHAnsi"/>
                <w:b/>
                <w:szCs w:val="48"/>
              </w:rPr>
              <w:t>Course information:</w:t>
            </w:r>
          </w:p>
        </w:tc>
      </w:tr>
      <w:tr w:rsidR="00B861EC" w:rsidRPr="00D85BB6" w14:paraId="4A4CF9B3" w14:textId="77777777" w:rsidTr="00B861EC">
        <w:trPr>
          <w:trHeight w:val="215"/>
        </w:trPr>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47C208" w14:textId="255D6EB8" w:rsidR="00B861EC" w:rsidRPr="00D85BB6" w:rsidRDefault="0018413C" w:rsidP="00983083">
            <w:pPr>
              <w:jc w:val="center"/>
              <w:rPr>
                <w:rFonts w:cstheme="minorHAnsi"/>
                <w:szCs w:val="48"/>
              </w:rPr>
            </w:pPr>
            <w:r w:rsidRPr="00D85BB6">
              <w:rPr>
                <w:rFonts w:cstheme="minorHAnsi"/>
                <w:szCs w:val="48"/>
              </w:rPr>
              <w:t>Jiani Zhu</w:t>
            </w: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EB7750" w14:textId="38A67EBC" w:rsidR="00B861EC" w:rsidRPr="00D85BB6" w:rsidRDefault="00B861EC" w:rsidP="00983083">
            <w:pPr>
              <w:jc w:val="center"/>
              <w:rPr>
                <w:rFonts w:cstheme="minorHAnsi"/>
                <w:szCs w:val="48"/>
              </w:rPr>
            </w:pPr>
            <w:r w:rsidRPr="00D85BB6">
              <w:rPr>
                <w:rFonts w:cstheme="minorHAnsi"/>
                <w:szCs w:val="48"/>
              </w:rPr>
              <w:t xml:space="preserve">Class Time: </w:t>
            </w:r>
            <w:proofErr w:type="spellStart"/>
            <w:r w:rsidR="00D3130C">
              <w:rPr>
                <w:rFonts w:cstheme="minorHAnsi"/>
                <w:szCs w:val="48"/>
              </w:rPr>
              <w:t>Tu</w:t>
            </w:r>
            <w:r w:rsidRPr="00D85BB6">
              <w:rPr>
                <w:rFonts w:cstheme="minorHAnsi"/>
                <w:szCs w:val="48"/>
              </w:rPr>
              <w:t>,</w:t>
            </w:r>
            <w:r w:rsidR="00D3130C">
              <w:rPr>
                <w:rFonts w:cstheme="minorHAnsi"/>
                <w:szCs w:val="48"/>
              </w:rPr>
              <w:t>Th</w:t>
            </w:r>
            <w:proofErr w:type="spellEnd"/>
            <w:r w:rsidR="0018413C" w:rsidRPr="00D85BB6">
              <w:rPr>
                <w:rFonts w:cstheme="minorHAnsi"/>
                <w:szCs w:val="48"/>
              </w:rPr>
              <w:t xml:space="preserve"> </w:t>
            </w:r>
            <w:r w:rsidR="00D3130C">
              <w:rPr>
                <w:rFonts w:cstheme="minorHAnsi"/>
                <w:szCs w:val="48"/>
              </w:rPr>
              <w:t>3</w:t>
            </w:r>
            <w:r w:rsidR="0018413C" w:rsidRPr="00D85BB6">
              <w:rPr>
                <w:rFonts w:cstheme="minorHAnsi"/>
                <w:szCs w:val="48"/>
              </w:rPr>
              <w:t>:</w:t>
            </w:r>
            <w:r w:rsidR="00BF7C66">
              <w:rPr>
                <w:rFonts w:cstheme="minorHAnsi"/>
                <w:szCs w:val="48"/>
              </w:rPr>
              <w:t>30</w:t>
            </w:r>
            <w:r w:rsidR="00D3130C">
              <w:rPr>
                <w:rFonts w:cstheme="minorHAnsi"/>
                <w:szCs w:val="48"/>
              </w:rPr>
              <w:t xml:space="preserve"> pm</w:t>
            </w:r>
            <w:r w:rsidR="0018413C" w:rsidRPr="00D85BB6">
              <w:rPr>
                <w:rFonts w:cstheme="minorHAnsi"/>
                <w:szCs w:val="48"/>
              </w:rPr>
              <w:t>-</w:t>
            </w:r>
            <w:r w:rsidR="00D3130C">
              <w:rPr>
                <w:rFonts w:cstheme="minorHAnsi"/>
                <w:szCs w:val="48"/>
              </w:rPr>
              <w:t>4</w:t>
            </w:r>
            <w:r w:rsidR="0018413C" w:rsidRPr="00D85BB6">
              <w:rPr>
                <w:rFonts w:cstheme="minorHAnsi"/>
                <w:szCs w:val="48"/>
              </w:rPr>
              <w:t>:</w:t>
            </w:r>
            <w:r w:rsidR="00BF7C66">
              <w:rPr>
                <w:rFonts w:cstheme="minorHAnsi"/>
                <w:szCs w:val="48"/>
              </w:rPr>
              <w:t>45</w:t>
            </w:r>
            <w:r w:rsidR="00983083" w:rsidRPr="00D85BB6">
              <w:rPr>
                <w:rFonts w:cstheme="minorHAnsi"/>
                <w:szCs w:val="48"/>
              </w:rPr>
              <w:t xml:space="preserve"> </w:t>
            </w:r>
            <w:r w:rsidR="00D3130C">
              <w:rPr>
                <w:rFonts w:cstheme="minorHAnsi"/>
                <w:szCs w:val="48"/>
              </w:rPr>
              <w:t>p</w:t>
            </w:r>
            <w:r w:rsidRPr="00D85BB6">
              <w:rPr>
                <w:rFonts w:cstheme="minorHAnsi"/>
                <w:szCs w:val="48"/>
              </w:rPr>
              <w:t>m</w:t>
            </w:r>
            <w:r w:rsidR="00D041A7" w:rsidRPr="00D85BB6">
              <w:rPr>
                <w:rFonts w:cstheme="minorHAnsi"/>
                <w:szCs w:val="48"/>
              </w:rPr>
              <w:t xml:space="preserve"> </w:t>
            </w:r>
          </w:p>
        </w:tc>
      </w:tr>
      <w:tr w:rsidR="00B861EC" w:rsidRPr="00D85BB6" w14:paraId="6BC6DB9E" w14:textId="77777777" w:rsidTr="00B861E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14265E" w14:textId="34564AD4" w:rsidR="00B861EC" w:rsidRPr="00D85BB6" w:rsidRDefault="00B861EC" w:rsidP="0018413C">
            <w:pPr>
              <w:jc w:val="center"/>
              <w:rPr>
                <w:rFonts w:cstheme="minorHAnsi"/>
                <w:szCs w:val="48"/>
              </w:rPr>
            </w:pPr>
            <w:r w:rsidRPr="00D85BB6">
              <w:rPr>
                <w:rFonts w:cstheme="minorHAnsi"/>
                <w:szCs w:val="48"/>
              </w:rPr>
              <w:t xml:space="preserve">Office: </w:t>
            </w:r>
            <w:r w:rsidR="0018413C" w:rsidRPr="00D85BB6">
              <w:rPr>
                <w:rFonts w:cstheme="minorHAnsi"/>
                <w:szCs w:val="48"/>
              </w:rPr>
              <w:t>Scheller 4321</w:t>
            </w: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108B8F" w14:textId="3D1EBC52" w:rsidR="00B861EC" w:rsidRPr="00D85BB6" w:rsidRDefault="00B861EC" w:rsidP="0018413C">
            <w:pPr>
              <w:jc w:val="center"/>
              <w:rPr>
                <w:rFonts w:cstheme="minorHAnsi"/>
                <w:szCs w:val="48"/>
              </w:rPr>
            </w:pPr>
            <w:r w:rsidRPr="00D85BB6">
              <w:rPr>
                <w:rFonts w:cstheme="minorHAnsi"/>
                <w:szCs w:val="48"/>
              </w:rPr>
              <w:t xml:space="preserve">Room Information: </w:t>
            </w:r>
            <w:r w:rsidR="00BF7C66">
              <w:rPr>
                <w:rFonts w:cstheme="minorHAnsi"/>
                <w:szCs w:val="48"/>
              </w:rPr>
              <w:t>Scheller 101</w:t>
            </w:r>
          </w:p>
        </w:tc>
      </w:tr>
      <w:tr w:rsidR="00EA0250" w:rsidRPr="00D85BB6" w14:paraId="21BA05EB" w14:textId="77777777" w:rsidTr="00BB7C4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E4211A" w14:textId="44B67BF6" w:rsidR="00EA0250" w:rsidRPr="00D85BB6" w:rsidRDefault="00EA0250" w:rsidP="0018413C">
            <w:pPr>
              <w:jc w:val="center"/>
              <w:rPr>
                <w:rFonts w:cstheme="minorHAnsi"/>
                <w:szCs w:val="48"/>
              </w:rPr>
            </w:pPr>
            <w:r w:rsidRPr="00D85BB6">
              <w:rPr>
                <w:rFonts w:cstheme="minorHAnsi"/>
                <w:szCs w:val="48"/>
              </w:rPr>
              <w:t xml:space="preserve">Email: </w:t>
            </w:r>
            <w:r w:rsidR="0018413C" w:rsidRPr="00D85BB6">
              <w:rPr>
                <w:rFonts w:cstheme="minorHAnsi"/>
                <w:szCs w:val="48"/>
              </w:rPr>
              <w:t>jianizhu@gatech.edu</w:t>
            </w:r>
          </w:p>
        </w:tc>
        <w:tc>
          <w:tcPr>
            <w:tcW w:w="4675" w:type="dxa"/>
            <w:vMerge w:val="restart"/>
            <w:tcBorders>
              <w:top w:val="single" w:sz="4" w:space="0" w:color="FFFFFF" w:themeColor="background1"/>
              <w:left w:val="single" w:sz="4" w:space="0" w:color="FFFFFF" w:themeColor="background1"/>
              <w:right w:val="single" w:sz="4" w:space="0" w:color="FFFFFF" w:themeColor="background1"/>
            </w:tcBorders>
          </w:tcPr>
          <w:p w14:paraId="38D6C115" w14:textId="303DF3D0" w:rsidR="00FA00D5" w:rsidRPr="00D85BB6" w:rsidRDefault="00EA0250" w:rsidP="0018413C">
            <w:pPr>
              <w:jc w:val="center"/>
              <w:rPr>
                <w:rFonts w:cstheme="minorHAnsi"/>
                <w:szCs w:val="48"/>
              </w:rPr>
            </w:pPr>
            <w:r w:rsidRPr="00D85BB6">
              <w:rPr>
                <w:rFonts w:cstheme="minorHAnsi"/>
                <w:szCs w:val="48"/>
              </w:rPr>
              <w:t xml:space="preserve">Office Hours: </w:t>
            </w:r>
            <w:r w:rsidR="0018413C" w:rsidRPr="00D85BB6">
              <w:rPr>
                <w:rFonts w:cstheme="minorHAnsi"/>
                <w:szCs w:val="48"/>
              </w:rPr>
              <w:t xml:space="preserve">by </w:t>
            </w:r>
            <w:r w:rsidR="00B05430" w:rsidRPr="00D85BB6">
              <w:rPr>
                <w:rFonts w:cstheme="minorHAnsi"/>
                <w:szCs w:val="48"/>
              </w:rPr>
              <w:t>apt.</w:t>
            </w:r>
          </w:p>
        </w:tc>
      </w:tr>
      <w:tr w:rsidR="00EA0250" w14:paraId="1B3B3CEA" w14:textId="77777777" w:rsidTr="00BB7C41">
        <w:tc>
          <w:tcPr>
            <w:tcW w:w="4675" w:type="dxa"/>
            <w:tcBorders>
              <w:top w:val="single" w:sz="4" w:space="0" w:color="FFFFFF" w:themeColor="background1"/>
              <w:left w:val="single" w:sz="4" w:space="0" w:color="FFFFFF" w:themeColor="background1"/>
              <w:right w:val="single" w:sz="4" w:space="0" w:color="FFFFFF" w:themeColor="background1"/>
            </w:tcBorders>
          </w:tcPr>
          <w:p w14:paraId="7881C031" w14:textId="27BE63A9" w:rsidR="00EA0250" w:rsidRPr="00B861EC" w:rsidRDefault="00EA0250" w:rsidP="0018413C">
            <w:pPr>
              <w:rPr>
                <w:rFonts w:ascii="Times New Roman" w:hAnsi="Times New Roman" w:cs="Times New Roman"/>
                <w:szCs w:val="48"/>
              </w:rPr>
            </w:pPr>
          </w:p>
        </w:tc>
        <w:tc>
          <w:tcPr>
            <w:tcW w:w="4675" w:type="dxa"/>
            <w:vMerge/>
            <w:tcBorders>
              <w:left w:val="single" w:sz="4" w:space="0" w:color="FFFFFF" w:themeColor="background1"/>
              <w:right w:val="single" w:sz="4" w:space="0" w:color="FFFFFF" w:themeColor="background1"/>
            </w:tcBorders>
          </w:tcPr>
          <w:p w14:paraId="24B6FE01" w14:textId="77777777" w:rsidR="00EA0250" w:rsidRPr="00B861EC" w:rsidRDefault="00EA0250" w:rsidP="00B861EC">
            <w:pPr>
              <w:jc w:val="center"/>
              <w:rPr>
                <w:rFonts w:ascii="Times New Roman" w:hAnsi="Times New Roman" w:cs="Times New Roman"/>
                <w:szCs w:val="48"/>
              </w:rPr>
            </w:pPr>
          </w:p>
        </w:tc>
      </w:tr>
    </w:tbl>
    <w:p w14:paraId="272172BA" w14:textId="77777777" w:rsidR="00EA0250" w:rsidRPr="00176771" w:rsidRDefault="00EA0250" w:rsidP="00BA6CF0">
      <w:pPr>
        <w:jc w:val="center"/>
        <w:rPr>
          <w:rFonts w:ascii="Times New Roman" w:hAnsi="Times New Roman" w:cs="Times New Roman"/>
          <w:b/>
          <w:sz w:val="2"/>
          <w:szCs w:val="2"/>
        </w:rPr>
      </w:pPr>
    </w:p>
    <w:p w14:paraId="7DEB4342" w14:textId="77777777" w:rsidR="00B05430" w:rsidRPr="00B05430" w:rsidRDefault="00B05430" w:rsidP="00B05430">
      <w:pPr>
        <w:rPr>
          <w:rFonts w:ascii="Times New Roman" w:eastAsiaTheme="minorHAnsi" w:hAnsi="Times New Roman" w:cs="Times New Roman"/>
          <w:b/>
          <w:sz w:val="2"/>
          <w:szCs w:val="2"/>
        </w:rPr>
      </w:pPr>
    </w:p>
    <w:tbl>
      <w:tblPr>
        <w:tblStyle w:val="TableGrid1"/>
        <w:tblW w:w="9715" w:type="dxa"/>
        <w:tblLook w:val="04A0" w:firstRow="1" w:lastRow="0" w:firstColumn="1" w:lastColumn="0" w:noHBand="0" w:noVBand="1"/>
      </w:tblPr>
      <w:tblGrid>
        <w:gridCol w:w="9715"/>
      </w:tblGrid>
      <w:tr w:rsidR="00B05430" w:rsidRPr="00B05430" w14:paraId="607FC715" w14:textId="77777777" w:rsidTr="00863F25">
        <w:tc>
          <w:tcPr>
            <w:tcW w:w="9715" w:type="dxa"/>
            <w:shd w:val="clear" w:color="auto" w:fill="D9D9D9" w:themeFill="background1" w:themeFillShade="D9"/>
          </w:tcPr>
          <w:p w14:paraId="458027B3" w14:textId="77777777" w:rsidR="00B05430" w:rsidRPr="00B05430" w:rsidRDefault="00B05430" w:rsidP="00B05430">
            <w:pPr>
              <w:jc w:val="center"/>
              <w:rPr>
                <w:rFonts w:ascii="Times New Roman" w:hAnsi="Times New Roman" w:cs="Times New Roman"/>
                <w:b/>
                <w:sz w:val="24"/>
                <w:szCs w:val="24"/>
              </w:rPr>
            </w:pPr>
            <w:bookmarkStart w:id="0" w:name="_Hlk12027349"/>
            <w:r w:rsidRPr="00B05430">
              <w:rPr>
                <w:rFonts w:ascii="Times New Roman" w:hAnsi="Times New Roman" w:cs="Times New Roman"/>
                <w:b/>
                <w:sz w:val="24"/>
                <w:szCs w:val="24"/>
              </w:rPr>
              <w:t xml:space="preserve">COURSE MATERIALS </w:t>
            </w:r>
          </w:p>
        </w:tc>
      </w:tr>
      <w:bookmarkEnd w:id="0"/>
    </w:tbl>
    <w:p w14:paraId="21054E4B" w14:textId="77777777" w:rsidR="00B05430" w:rsidRPr="00B05430" w:rsidRDefault="00B05430" w:rsidP="00B05430">
      <w:pPr>
        <w:spacing w:after="0" w:line="240" w:lineRule="auto"/>
        <w:contextualSpacing/>
        <w:rPr>
          <w:rFonts w:ascii="Times New Roman" w:eastAsiaTheme="minorHAnsi" w:hAnsi="Times New Roman" w:cs="Times New Roman"/>
          <w:sz w:val="24"/>
          <w:szCs w:val="24"/>
          <w:u w:val="single"/>
        </w:rPr>
      </w:pPr>
    </w:p>
    <w:p w14:paraId="6D9EE416" w14:textId="35D7B0C3" w:rsidR="00B05430" w:rsidRDefault="00B05430" w:rsidP="00B05430">
      <w:pPr>
        <w:spacing w:after="120" w:line="240" w:lineRule="auto"/>
        <w:rPr>
          <w:rFonts w:ascii="Times New Roman" w:hAnsi="Times New Roman" w:cs="Times New Roman"/>
          <w:sz w:val="24"/>
          <w:szCs w:val="24"/>
        </w:rPr>
      </w:pPr>
      <w:r w:rsidRPr="00BE37D1">
        <w:rPr>
          <w:rFonts w:ascii="Times New Roman" w:hAnsi="Times New Roman" w:cs="Times New Roman"/>
          <w:sz w:val="24"/>
          <w:szCs w:val="24"/>
          <w:u w:val="single"/>
        </w:rPr>
        <w:t>A textbook is not required for this course</w:t>
      </w:r>
      <w:r w:rsidR="00965A68">
        <w:rPr>
          <w:rFonts w:ascii="Times New Roman" w:hAnsi="Times New Roman" w:cs="Times New Roman"/>
          <w:sz w:val="24"/>
          <w:szCs w:val="24"/>
          <w:u w:val="single"/>
        </w:rPr>
        <w:t>.</w:t>
      </w:r>
      <w:r w:rsidRPr="00C833BD">
        <w:rPr>
          <w:rFonts w:ascii="Times New Roman" w:hAnsi="Times New Roman" w:cs="Times New Roman"/>
          <w:sz w:val="24"/>
          <w:szCs w:val="24"/>
        </w:rPr>
        <w:t xml:space="preserve"> </w:t>
      </w:r>
      <w:r>
        <w:rPr>
          <w:rFonts w:ascii="Times New Roman" w:hAnsi="Times New Roman" w:cs="Times New Roman"/>
          <w:sz w:val="24"/>
          <w:szCs w:val="24"/>
        </w:rPr>
        <w:t>I</w:t>
      </w:r>
      <w:r w:rsidRPr="00C833BD">
        <w:rPr>
          <w:rFonts w:ascii="Times New Roman" w:hAnsi="Times New Roman" w:cs="Times New Roman"/>
          <w:sz w:val="24"/>
          <w:szCs w:val="24"/>
        </w:rPr>
        <w:t>nstead</w:t>
      </w:r>
      <w:r>
        <w:rPr>
          <w:rFonts w:ascii="Times New Roman" w:hAnsi="Times New Roman" w:cs="Times New Roman"/>
          <w:sz w:val="24"/>
          <w:szCs w:val="24"/>
        </w:rPr>
        <w:t>,</w:t>
      </w:r>
      <w:r w:rsidRPr="00C833BD">
        <w:rPr>
          <w:rFonts w:ascii="Times New Roman" w:hAnsi="Times New Roman" w:cs="Times New Roman"/>
          <w:sz w:val="24"/>
          <w:szCs w:val="24"/>
        </w:rPr>
        <w:t xml:space="preserve"> you will be responsible for short readings</w:t>
      </w:r>
      <w:r w:rsidR="005676E2">
        <w:rPr>
          <w:rFonts w:ascii="Times New Roman" w:hAnsi="Times New Roman" w:cs="Times New Roman"/>
          <w:sz w:val="24"/>
          <w:szCs w:val="24"/>
        </w:rPr>
        <w:t>.</w:t>
      </w:r>
      <w:r w:rsidRPr="00C833BD">
        <w:rPr>
          <w:rFonts w:ascii="Times New Roman" w:hAnsi="Times New Roman" w:cs="Times New Roman"/>
          <w:sz w:val="24"/>
          <w:szCs w:val="24"/>
        </w:rPr>
        <w:t xml:space="preserve"> </w:t>
      </w:r>
    </w:p>
    <w:p w14:paraId="57280C87" w14:textId="185DCCA5" w:rsidR="00F00C13" w:rsidRPr="00FA00D5" w:rsidRDefault="00F00C13" w:rsidP="00F00C13">
      <w:pPr>
        <w:spacing w:after="0" w:line="240" w:lineRule="auto"/>
        <w:rPr>
          <w:rFonts w:ascii="Times New Roman" w:hAnsi="Times New Roman" w:cs="Times New Roman"/>
          <w:sz w:val="24"/>
          <w:szCs w:val="24"/>
        </w:rPr>
      </w:pPr>
      <w:r w:rsidRPr="00C240A4">
        <w:rPr>
          <w:rFonts w:ascii="Times New Roman" w:hAnsi="Times New Roman" w:cs="Times New Roman"/>
          <w:b/>
          <w:i/>
          <w:sz w:val="24"/>
          <w:szCs w:val="24"/>
        </w:rPr>
        <w:t>Case Study</w:t>
      </w:r>
      <w:r>
        <w:rPr>
          <w:rFonts w:ascii="Times New Roman" w:hAnsi="Times New Roman" w:cs="Times New Roman"/>
          <w:b/>
          <w:i/>
          <w:sz w:val="24"/>
          <w:szCs w:val="24"/>
        </w:rPr>
        <w:t xml:space="preserve"> (Required)</w:t>
      </w:r>
      <w:r w:rsidRPr="00C240A4">
        <w:rPr>
          <w:rFonts w:ascii="Times New Roman" w:hAnsi="Times New Roman" w:cs="Times New Roman"/>
          <w:b/>
          <w:i/>
          <w:sz w:val="24"/>
          <w:szCs w:val="24"/>
        </w:rPr>
        <w:t>:</w:t>
      </w:r>
      <w:r w:rsidRPr="00C240A4">
        <w:rPr>
          <w:rFonts w:ascii="Times New Roman" w:hAnsi="Times New Roman" w:cs="Times New Roman"/>
          <w:b/>
          <w:sz w:val="24"/>
          <w:szCs w:val="24"/>
        </w:rPr>
        <w:t xml:space="preserve"> </w:t>
      </w:r>
      <w:r w:rsidRPr="00C240A4">
        <w:rPr>
          <w:rFonts w:ascii="Times New Roman" w:hAnsi="Times New Roman" w:cs="Times New Roman"/>
          <w:sz w:val="24"/>
          <w:szCs w:val="24"/>
        </w:rPr>
        <w:t xml:space="preserve">You will need to purchase </w:t>
      </w:r>
      <w:r w:rsidR="00D35513">
        <w:rPr>
          <w:rFonts w:ascii="Times New Roman" w:hAnsi="Times New Roman" w:cs="Times New Roman"/>
          <w:sz w:val="24"/>
          <w:szCs w:val="24"/>
        </w:rPr>
        <w:t>a</w:t>
      </w:r>
      <w:r w:rsidR="00D3130C">
        <w:rPr>
          <w:rFonts w:ascii="Times New Roman" w:hAnsi="Times New Roman" w:cs="Times New Roman"/>
          <w:sz w:val="24"/>
          <w:szCs w:val="24"/>
        </w:rPr>
        <w:t xml:space="preserve"> Harvard Case. The link to the case</w:t>
      </w:r>
      <w:r w:rsidRPr="00C240A4">
        <w:rPr>
          <w:rFonts w:ascii="Times New Roman" w:hAnsi="Times New Roman" w:cs="Times New Roman"/>
          <w:sz w:val="24"/>
          <w:szCs w:val="24"/>
        </w:rPr>
        <w:t xml:space="preserve"> will be distributed later in the semester.</w:t>
      </w:r>
    </w:p>
    <w:p w14:paraId="7E88A314" w14:textId="77777777" w:rsidR="00F00C13" w:rsidRDefault="00F00C13" w:rsidP="00F00C13">
      <w:pPr>
        <w:spacing w:after="0" w:line="240" w:lineRule="auto"/>
        <w:contextualSpacing/>
        <w:rPr>
          <w:rFonts w:ascii="Times New Roman" w:hAnsi="Times New Roman" w:cs="Times New Roman"/>
          <w:sz w:val="24"/>
          <w:szCs w:val="24"/>
        </w:rPr>
      </w:pPr>
    </w:p>
    <w:tbl>
      <w:tblPr>
        <w:tblStyle w:val="TableGrid"/>
        <w:tblW w:w="9715" w:type="dxa"/>
        <w:tblLook w:val="04A0" w:firstRow="1" w:lastRow="0" w:firstColumn="1" w:lastColumn="0" w:noHBand="0" w:noVBand="1"/>
      </w:tblPr>
      <w:tblGrid>
        <w:gridCol w:w="9715"/>
      </w:tblGrid>
      <w:tr w:rsidR="00F00C13" w14:paraId="2789BE35" w14:textId="77777777" w:rsidTr="00863F25">
        <w:tc>
          <w:tcPr>
            <w:tcW w:w="9715" w:type="dxa"/>
            <w:shd w:val="clear" w:color="auto" w:fill="D9D9D9" w:themeFill="background1" w:themeFillShade="D9"/>
          </w:tcPr>
          <w:p w14:paraId="5AE53E09" w14:textId="77777777" w:rsidR="00F00C13" w:rsidRPr="000C480B" w:rsidRDefault="00F00C13" w:rsidP="00863F25">
            <w:pPr>
              <w:jc w:val="center"/>
              <w:rPr>
                <w:rFonts w:ascii="Times New Roman" w:hAnsi="Times New Roman" w:cs="Times New Roman"/>
                <w:b/>
                <w:sz w:val="24"/>
                <w:szCs w:val="24"/>
              </w:rPr>
            </w:pPr>
            <w:r>
              <w:rPr>
                <w:rFonts w:ascii="Times New Roman" w:hAnsi="Times New Roman" w:cs="Times New Roman"/>
                <w:b/>
                <w:sz w:val="24"/>
                <w:szCs w:val="24"/>
              </w:rPr>
              <w:t xml:space="preserve">GENERAL COURSE INFORMATION </w:t>
            </w:r>
          </w:p>
        </w:tc>
      </w:tr>
    </w:tbl>
    <w:p w14:paraId="72DF3947" w14:textId="64DA95B5" w:rsidR="00BA6CF0" w:rsidRPr="00F00C13" w:rsidRDefault="00855940" w:rsidP="00F00C13">
      <w:pPr>
        <w:spacing w:after="120" w:line="240" w:lineRule="auto"/>
        <w:jc w:val="center"/>
        <w:rPr>
          <w:rFonts w:ascii="Times New Roman" w:hAnsi="Times New Roman" w:cs="Times New Roman"/>
          <w:b/>
          <w:sz w:val="24"/>
          <w:szCs w:val="48"/>
        </w:rPr>
      </w:pPr>
      <w:r w:rsidRPr="00F00C13">
        <w:rPr>
          <w:rFonts w:ascii="Times New Roman" w:hAnsi="Times New Roman" w:cs="Times New Roman"/>
          <w:b/>
          <w:sz w:val="24"/>
          <w:szCs w:val="48"/>
        </w:rPr>
        <w:t>Why should you want to study Organizational Behavior?</w:t>
      </w:r>
    </w:p>
    <w:p w14:paraId="1F2D354A" w14:textId="77CE326A" w:rsidR="00696BF3" w:rsidRPr="00696BF3" w:rsidRDefault="00696BF3" w:rsidP="00176771">
      <w:pPr>
        <w:spacing w:after="120" w:line="240" w:lineRule="auto"/>
        <w:rPr>
          <w:rFonts w:ascii="Times New Roman" w:hAnsi="Times New Roman" w:cs="Times New Roman"/>
          <w:iCs/>
          <w:sz w:val="24"/>
          <w:szCs w:val="24"/>
        </w:rPr>
      </w:pPr>
      <w:r w:rsidRPr="00696BF3">
        <w:rPr>
          <w:rFonts w:ascii="Times New Roman" w:hAnsi="Times New Roman" w:cs="Times New Roman"/>
          <w:iCs/>
          <w:sz w:val="24"/>
          <w:szCs w:val="24"/>
        </w:rPr>
        <w:t xml:space="preserve">In your career, you will depend on people to accomplish tasks, goals, and projects; you will need to work for other people, work with other people, and supervise other people. An understanding of human behaviors in organizations is an essential complement to the technical skills you are learning in other courses. </w:t>
      </w:r>
    </w:p>
    <w:p w14:paraId="564C8785" w14:textId="309CAFD1" w:rsidR="00696BF3" w:rsidRDefault="00696BF3" w:rsidP="00176771">
      <w:pPr>
        <w:spacing w:after="120" w:line="240" w:lineRule="auto"/>
        <w:rPr>
          <w:rFonts w:ascii="Times New Roman" w:hAnsi="Times New Roman" w:cs="Times New Roman"/>
          <w:sz w:val="24"/>
          <w:szCs w:val="24"/>
        </w:rPr>
      </w:pPr>
      <w:r>
        <w:rPr>
          <w:rFonts w:ascii="Times New Roman" w:hAnsi="Times New Roman" w:cs="Times New Roman"/>
          <w:sz w:val="24"/>
          <w:szCs w:val="24"/>
        </w:rPr>
        <w:t>In this course, y</w:t>
      </w:r>
      <w:r w:rsidR="00770357" w:rsidRPr="00C240A4">
        <w:rPr>
          <w:rFonts w:ascii="Times New Roman" w:hAnsi="Times New Roman" w:cs="Times New Roman"/>
          <w:sz w:val="24"/>
          <w:szCs w:val="24"/>
        </w:rPr>
        <w:t>ou</w:t>
      </w:r>
      <w:r w:rsidR="002C5BB6" w:rsidRPr="00C240A4">
        <w:rPr>
          <w:rFonts w:ascii="Times New Roman" w:hAnsi="Times New Roman" w:cs="Times New Roman"/>
          <w:sz w:val="24"/>
          <w:szCs w:val="24"/>
        </w:rPr>
        <w:t xml:space="preserve"> will </w:t>
      </w:r>
      <w:r w:rsidR="00770357" w:rsidRPr="00C240A4">
        <w:rPr>
          <w:rFonts w:ascii="Times New Roman" w:hAnsi="Times New Roman" w:cs="Times New Roman"/>
          <w:sz w:val="24"/>
          <w:szCs w:val="24"/>
        </w:rPr>
        <w:t>be introduced</w:t>
      </w:r>
      <w:r w:rsidR="002C5BB6" w:rsidRPr="00C240A4">
        <w:rPr>
          <w:rFonts w:ascii="Times New Roman" w:hAnsi="Times New Roman" w:cs="Times New Roman"/>
          <w:sz w:val="24"/>
          <w:szCs w:val="24"/>
        </w:rPr>
        <w:t xml:space="preserve"> to the theories and concepts that help to explain the behavior of employees and groups within organizations. </w:t>
      </w:r>
      <w:r>
        <w:rPr>
          <w:rFonts w:ascii="Times New Roman" w:hAnsi="Times New Roman" w:cs="Times New Roman"/>
          <w:sz w:val="24"/>
          <w:szCs w:val="24"/>
        </w:rPr>
        <w:t>You</w:t>
      </w:r>
      <w:r w:rsidR="002C5BB6" w:rsidRPr="00C240A4">
        <w:rPr>
          <w:rFonts w:ascii="Times New Roman" w:hAnsi="Times New Roman" w:cs="Times New Roman"/>
          <w:sz w:val="24"/>
          <w:szCs w:val="24"/>
        </w:rPr>
        <w:t xml:space="preserve"> will </w:t>
      </w:r>
      <w:r w:rsidR="00384F91" w:rsidRPr="00C240A4">
        <w:rPr>
          <w:rFonts w:ascii="Times New Roman" w:hAnsi="Times New Roman" w:cs="Times New Roman"/>
          <w:sz w:val="24"/>
          <w:szCs w:val="24"/>
        </w:rPr>
        <w:t>analyze real</w:t>
      </w:r>
      <w:r w:rsidR="008E3464">
        <w:rPr>
          <w:rFonts w:ascii="Times New Roman" w:hAnsi="Times New Roman" w:cs="Times New Roman"/>
          <w:sz w:val="24"/>
          <w:szCs w:val="24"/>
        </w:rPr>
        <w:t>-</w:t>
      </w:r>
      <w:r w:rsidR="00384F91" w:rsidRPr="00C240A4">
        <w:rPr>
          <w:rFonts w:ascii="Times New Roman" w:hAnsi="Times New Roman" w:cs="Times New Roman"/>
          <w:sz w:val="24"/>
          <w:szCs w:val="24"/>
        </w:rPr>
        <w:t xml:space="preserve">world cases of organizational behavior and </w:t>
      </w:r>
      <w:r w:rsidR="002C5BB6" w:rsidRPr="00C240A4">
        <w:rPr>
          <w:rFonts w:ascii="Times New Roman" w:hAnsi="Times New Roman" w:cs="Times New Roman"/>
          <w:sz w:val="24"/>
          <w:szCs w:val="24"/>
        </w:rPr>
        <w:t xml:space="preserve">discuss the broad implications that various types of behavior have on employee, team, and organizational outcomes. </w:t>
      </w:r>
    </w:p>
    <w:p w14:paraId="10418E31" w14:textId="317DCB0C" w:rsidR="007919F7" w:rsidRPr="00C240A4" w:rsidRDefault="00855940" w:rsidP="00176771">
      <w:pPr>
        <w:spacing w:after="120" w:line="240" w:lineRule="auto"/>
        <w:rPr>
          <w:rFonts w:ascii="Times New Roman" w:hAnsi="Times New Roman" w:cs="Times New Roman"/>
          <w:sz w:val="24"/>
          <w:szCs w:val="24"/>
        </w:rPr>
      </w:pPr>
      <w:r>
        <w:rPr>
          <w:rFonts w:ascii="Times New Roman" w:hAnsi="Times New Roman" w:cs="Times New Roman"/>
          <w:sz w:val="24"/>
          <w:szCs w:val="24"/>
        </w:rPr>
        <w:t>I love this course! I hope by the end of the semester</w:t>
      </w:r>
      <w:r w:rsidR="00A9778A">
        <w:rPr>
          <w:rFonts w:ascii="Times New Roman" w:hAnsi="Times New Roman" w:cs="Times New Roman"/>
          <w:sz w:val="24"/>
          <w:szCs w:val="24"/>
        </w:rPr>
        <w:t>,</w:t>
      </w:r>
      <w:r>
        <w:rPr>
          <w:rFonts w:ascii="Times New Roman" w:hAnsi="Times New Roman" w:cs="Times New Roman"/>
          <w:sz w:val="24"/>
          <w:szCs w:val="24"/>
        </w:rPr>
        <w:t xml:space="preserve"> you will develop a deep appreciation of the subject. </w:t>
      </w:r>
    </w:p>
    <w:p w14:paraId="7AC9DB01" w14:textId="7E039779" w:rsidR="00F64A6C" w:rsidRPr="00696BF3" w:rsidRDefault="00855940" w:rsidP="00855940">
      <w:pPr>
        <w:spacing w:after="120" w:line="240" w:lineRule="auto"/>
        <w:jc w:val="center"/>
        <w:rPr>
          <w:rFonts w:ascii="Times New Roman" w:hAnsi="Times New Roman" w:cs="Times New Roman"/>
          <w:b/>
          <w:sz w:val="24"/>
          <w:szCs w:val="48"/>
        </w:rPr>
      </w:pPr>
      <w:r w:rsidRPr="00696BF3">
        <w:rPr>
          <w:rFonts w:ascii="Times New Roman" w:hAnsi="Times New Roman" w:cs="Times New Roman"/>
          <w:b/>
          <w:sz w:val="24"/>
          <w:szCs w:val="48"/>
        </w:rPr>
        <w:t>What should you be able to know and do by the end of this course?</w:t>
      </w:r>
    </w:p>
    <w:p w14:paraId="2CE3637A" w14:textId="77777777" w:rsidR="00696BF3" w:rsidRDefault="00855940" w:rsidP="00863F25">
      <w:pPr>
        <w:pStyle w:val="ListParagraph"/>
        <w:numPr>
          <w:ilvl w:val="0"/>
          <w:numId w:val="3"/>
        </w:numPr>
        <w:spacing w:after="120" w:line="240" w:lineRule="auto"/>
        <w:rPr>
          <w:rFonts w:ascii="Times New Roman" w:hAnsi="Times New Roman" w:cs="Times New Roman"/>
          <w:sz w:val="24"/>
          <w:szCs w:val="24"/>
        </w:rPr>
      </w:pPr>
      <w:r w:rsidRPr="00696BF3">
        <w:rPr>
          <w:rFonts w:ascii="Times New Roman" w:hAnsi="Times New Roman" w:cs="Times New Roman"/>
          <w:bCs/>
          <w:sz w:val="24"/>
          <w:szCs w:val="24"/>
        </w:rPr>
        <w:t>You will develop an</w:t>
      </w:r>
      <w:r w:rsidRPr="00696BF3">
        <w:rPr>
          <w:rFonts w:ascii="Times New Roman" w:hAnsi="Times New Roman" w:cs="Times New Roman"/>
          <w:b/>
          <w:sz w:val="24"/>
          <w:szCs w:val="24"/>
        </w:rPr>
        <w:t xml:space="preserve"> </w:t>
      </w:r>
      <w:r w:rsidRPr="00696BF3">
        <w:rPr>
          <w:rFonts w:ascii="Times New Roman" w:hAnsi="Times New Roman" w:cs="Times New Roman"/>
          <w:sz w:val="24"/>
          <w:szCs w:val="24"/>
        </w:rPr>
        <w:t xml:space="preserve">understanding of </w:t>
      </w:r>
      <w:r w:rsidR="00696BF3" w:rsidRPr="00696BF3">
        <w:rPr>
          <w:rFonts w:ascii="Times New Roman" w:hAnsi="Times New Roman" w:cs="Times New Roman"/>
          <w:sz w:val="24"/>
          <w:szCs w:val="24"/>
        </w:rPr>
        <w:t>OB concepts so that you can understand and analyze how organizations and the people within them work.</w:t>
      </w:r>
    </w:p>
    <w:p w14:paraId="34E892B9" w14:textId="786C2FE5" w:rsidR="00302F5D" w:rsidRPr="00696BF3" w:rsidRDefault="00855940" w:rsidP="00863F25">
      <w:pPr>
        <w:pStyle w:val="ListParagraph"/>
        <w:numPr>
          <w:ilvl w:val="0"/>
          <w:numId w:val="3"/>
        </w:numPr>
        <w:spacing w:after="120" w:line="240" w:lineRule="auto"/>
        <w:rPr>
          <w:rFonts w:ascii="Times New Roman" w:hAnsi="Times New Roman" w:cs="Times New Roman"/>
          <w:sz w:val="24"/>
          <w:szCs w:val="24"/>
        </w:rPr>
      </w:pPr>
      <w:r w:rsidRPr="00696BF3">
        <w:rPr>
          <w:rFonts w:ascii="Times New Roman" w:hAnsi="Times New Roman" w:cs="Times New Roman"/>
          <w:sz w:val="24"/>
          <w:szCs w:val="24"/>
        </w:rPr>
        <w:t>You will be able to a</w:t>
      </w:r>
      <w:r w:rsidR="00302F5D" w:rsidRPr="00696BF3">
        <w:rPr>
          <w:rFonts w:ascii="Times New Roman" w:hAnsi="Times New Roman" w:cs="Times New Roman"/>
          <w:sz w:val="24"/>
          <w:szCs w:val="24"/>
        </w:rPr>
        <w:t xml:space="preserve">pply </w:t>
      </w:r>
      <w:r w:rsidR="00696BF3">
        <w:rPr>
          <w:rFonts w:ascii="Times New Roman" w:hAnsi="Times New Roman" w:cs="Times New Roman"/>
          <w:sz w:val="24"/>
          <w:szCs w:val="24"/>
        </w:rPr>
        <w:t>OB</w:t>
      </w:r>
      <w:r w:rsidR="00302F5D" w:rsidRPr="00696BF3">
        <w:rPr>
          <w:rFonts w:ascii="Times New Roman" w:hAnsi="Times New Roman" w:cs="Times New Roman"/>
          <w:sz w:val="24"/>
          <w:szCs w:val="24"/>
        </w:rPr>
        <w:t xml:space="preserve"> concepts to address </w:t>
      </w:r>
      <w:r w:rsidR="00696BF3">
        <w:rPr>
          <w:rFonts w:ascii="Times New Roman" w:hAnsi="Times New Roman" w:cs="Times New Roman"/>
          <w:sz w:val="24"/>
          <w:szCs w:val="24"/>
        </w:rPr>
        <w:t xml:space="preserve">real-world </w:t>
      </w:r>
      <w:r w:rsidR="00302F5D" w:rsidRPr="00696BF3">
        <w:rPr>
          <w:rFonts w:ascii="Times New Roman" w:hAnsi="Times New Roman" w:cs="Times New Roman"/>
          <w:sz w:val="24"/>
          <w:szCs w:val="24"/>
        </w:rPr>
        <w:t>dilemmas that arise in the workforce.</w:t>
      </w:r>
    </w:p>
    <w:p w14:paraId="43ED22B8" w14:textId="4457711A" w:rsidR="002516C8" w:rsidRDefault="00855940" w:rsidP="00176771">
      <w:pPr>
        <w:pStyle w:val="ListParagraph"/>
        <w:numPr>
          <w:ilvl w:val="0"/>
          <w:numId w:val="3"/>
        </w:numPr>
        <w:spacing w:after="120" w:line="240" w:lineRule="auto"/>
        <w:rPr>
          <w:rFonts w:ascii="Times New Roman" w:hAnsi="Times New Roman" w:cs="Times New Roman"/>
          <w:sz w:val="24"/>
          <w:szCs w:val="24"/>
        </w:rPr>
      </w:pPr>
      <w:r>
        <w:rPr>
          <w:rFonts w:ascii="Times New Roman" w:hAnsi="Times New Roman" w:cs="Times New Roman"/>
          <w:sz w:val="24"/>
          <w:szCs w:val="24"/>
        </w:rPr>
        <w:t>You will</w:t>
      </w:r>
      <w:r w:rsidR="00302F5D" w:rsidRPr="00C240A4">
        <w:rPr>
          <w:rFonts w:ascii="Times New Roman" w:hAnsi="Times New Roman" w:cs="Times New Roman"/>
          <w:sz w:val="24"/>
          <w:szCs w:val="24"/>
        </w:rPr>
        <w:t xml:space="preserve"> develop skills in the following areas: </w:t>
      </w:r>
      <w:r w:rsidR="00C92CF6">
        <w:rPr>
          <w:rFonts w:ascii="Times New Roman" w:hAnsi="Times New Roman" w:cs="Times New Roman"/>
          <w:sz w:val="24"/>
          <w:szCs w:val="24"/>
        </w:rPr>
        <w:t>C</w:t>
      </w:r>
      <w:r w:rsidR="00302F5D" w:rsidRPr="00C240A4">
        <w:rPr>
          <w:rFonts w:ascii="Times New Roman" w:hAnsi="Times New Roman" w:cs="Times New Roman"/>
          <w:sz w:val="24"/>
          <w:szCs w:val="24"/>
        </w:rPr>
        <w:t>ritical thinking, written and oral communication, teamwork</w:t>
      </w:r>
      <w:r w:rsidR="00497B7A">
        <w:rPr>
          <w:rFonts w:ascii="Times New Roman" w:hAnsi="Times New Roman" w:cs="Times New Roman"/>
          <w:sz w:val="24"/>
          <w:szCs w:val="24"/>
        </w:rPr>
        <w:t>, and leadership</w:t>
      </w:r>
      <w:r w:rsidR="00302F5D" w:rsidRPr="00C240A4">
        <w:rPr>
          <w:rFonts w:ascii="Times New Roman" w:hAnsi="Times New Roman" w:cs="Times New Roman"/>
          <w:sz w:val="24"/>
          <w:szCs w:val="24"/>
        </w:rPr>
        <w:t>.</w:t>
      </w:r>
    </w:p>
    <w:p w14:paraId="1E9826E9" w14:textId="7AB9B568" w:rsidR="00696BF3" w:rsidRPr="00696BF3" w:rsidRDefault="00696BF3" w:rsidP="00227F9C">
      <w:pPr>
        <w:spacing w:after="120" w:line="240" w:lineRule="auto"/>
        <w:rPr>
          <w:rFonts w:ascii="Times New Roman" w:hAnsi="Times New Roman" w:cs="Times New Roman"/>
          <w:bCs/>
          <w:iCs/>
          <w:sz w:val="24"/>
          <w:szCs w:val="24"/>
        </w:rPr>
      </w:pPr>
      <w:r w:rsidRPr="00696BF3">
        <w:rPr>
          <w:rFonts w:ascii="Times New Roman" w:hAnsi="Times New Roman" w:cs="Times New Roman"/>
          <w:b/>
          <w:i/>
          <w:sz w:val="24"/>
          <w:szCs w:val="24"/>
        </w:rPr>
        <w:t xml:space="preserve">Attendance: </w:t>
      </w:r>
      <w:r w:rsidRPr="00696BF3">
        <w:rPr>
          <w:rFonts w:ascii="Times New Roman" w:hAnsi="Times New Roman" w:cs="Times New Roman"/>
          <w:bCs/>
          <w:iCs/>
          <w:sz w:val="24"/>
          <w:szCs w:val="24"/>
        </w:rPr>
        <w:t xml:space="preserve">Students should attend all scheduled class sessions. Although there is no grade for attending class, students may miss class activities and important course material for exams. </w:t>
      </w:r>
    </w:p>
    <w:p w14:paraId="4E19739D" w14:textId="77777777" w:rsidR="00696BF3" w:rsidRPr="00696BF3" w:rsidRDefault="00696BF3" w:rsidP="00227F9C">
      <w:pPr>
        <w:spacing w:after="120" w:line="240" w:lineRule="auto"/>
        <w:rPr>
          <w:rFonts w:ascii="Times New Roman" w:hAnsi="Times New Roman" w:cs="Times New Roman"/>
          <w:bCs/>
          <w:iCs/>
          <w:sz w:val="24"/>
          <w:szCs w:val="24"/>
        </w:rPr>
      </w:pPr>
      <w:r w:rsidRPr="00696BF3">
        <w:rPr>
          <w:rFonts w:ascii="Times New Roman" w:hAnsi="Times New Roman" w:cs="Times New Roman"/>
          <w:b/>
          <w:i/>
          <w:sz w:val="24"/>
          <w:szCs w:val="24"/>
        </w:rPr>
        <w:t xml:space="preserve">Technology: </w:t>
      </w:r>
      <w:r w:rsidRPr="00696BF3">
        <w:rPr>
          <w:rFonts w:ascii="Times New Roman" w:hAnsi="Times New Roman" w:cs="Times New Roman"/>
          <w:bCs/>
          <w:iCs/>
          <w:sz w:val="24"/>
          <w:szCs w:val="24"/>
        </w:rPr>
        <w:t>You are permitted to use laptops in class. However, in the event they become distracting or it is clear that students are not paying attention to course material, I reserve the right to ask students to put away their laptops. Cell Phones are not permitted in class.</w:t>
      </w:r>
    </w:p>
    <w:p w14:paraId="607BE8CA" w14:textId="77777777" w:rsidR="00696BF3" w:rsidRPr="00D50675" w:rsidRDefault="00696BF3" w:rsidP="00696BF3">
      <w:pPr>
        <w:spacing w:line="240" w:lineRule="auto"/>
        <w:rPr>
          <w:rFonts w:ascii="Times New Roman" w:hAnsi="Times New Roman" w:cs="Times New Roman"/>
          <w:b/>
          <w:i/>
          <w:sz w:val="10"/>
        </w:rPr>
      </w:pPr>
    </w:p>
    <w:tbl>
      <w:tblPr>
        <w:tblStyle w:val="TableGrid"/>
        <w:tblW w:w="9715" w:type="dxa"/>
        <w:tblLook w:val="04A0" w:firstRow="1" w:lastRow="0" w:firstColumn="1" w:lastColumn="0" w:noHBand="0" w:noVBand="1"/>
      </w:tblPr>
      <w:tblGrid>
        <w:gridCol w:w="9715"/>
      </w:tblGrid>
      <w:tr w:rsidR="00696BF3" w14:paraId="363DCC9C" w14:textId="77777777" w:rsidTr="00863F25">
        <w:tc>
          <w:tcPr>
            <w:tcW w:w="9715" w:type="dxa"/>
            <w:shd w:val="clear" w:color="auto" w:fill="D9D9D9" w:themeFill="background1" w:themeFillShade="D9"/>
          </w:tcPr>
          <w:p w14:paraId="0C9E76BC" w14:textId="77777777" w:rsidR="00696BF3" w:rsidRPr="000C480B" w:rsidRDefault="00696BF3" w:rsidP="00863F25">
            <w:pPr>
              <w:jc w:val="center"/>
              <w:rPr>
                <w:rFonts w:ascii="Times New Roman" w:hAnsi="Times New Roman" w:cs="Times New Roman"/>
                <w:b/>
                <w:sz w:val="24"/>
                <w:szCs w:val="24"/>
              </w:rPr>
            </w:pPr>
            <w:r>
              <w:rPr>
                <w:rFonts w:ascii="Times New Roman" w:hAnsi="Times New Roman" w:cs="Times New Roman"/>
                <w:b/>
                <w:sz w:val="24"/>
                <w:szCs w:val="24"/>
              </w:rPr>
              <w:t xml:space="preserve">EXPLANATION OF ASSIGNMENTS </w:t>
            </w:r>
          </w:p>
        </w:tc>
      </w:tr>
    </w:tbl>
    <w:p w14:paraId="2AD4620C" w14:textId="77777777" w:rsidR="00E1654D" w:rsidRPr="006B3394" w:rsidRDefault="00E1654D" w:rsidP="00696BF3">
      <w:pPr>
        <w:spacing w:after="0" w:line="240" w:lineRule="auto"/>
        <w:rPr>
          <w:rFonts w:ascii="Times New Roman" w:hAnsi="Times New Roman" w:cs="Times New Roman"/>
          <w:b/>
          <w:sz w:val="24"/>
          <w:szCs w:val="48"/>
          <w:u w:val="single"/>
        </w:rPr>
      </w:pPr>
    </w:p>
    <w:tbl>
      <w:tblPr>
        <w:tblStyle w:val="TableGrid"/>
        <w:tblW w:w="0" w:type="auto"/>
        <w:tblLook w:val="04A0" w:firstRow="1" w:lastRow="0" w:firstColumn="1" w:lastColumn="0" w:noHBand="0" w:noVBand="1"/>
      </w:tblPr>
      <w:tblGrid>
        <w:gridCol w:w="5665"/>
        <w:gridCol w:w="1890"/>
        <w:gridCol w:w="1795"/>
      </w:tblGrid>
      <w:tr w:rsidR="006B3394" w:rsidRPr="006B3394" w14:paraId="7D8A990A" w14:textId="77777777" w:rsidTr="007A5417">
        <w:tc>
          <w:tcPr>
            <w:tcW w:w="5665" w:type="dxa"/>
            <w:tcBorders>
              <w:top w:val="nil"/>
              <w:left w:val="nil"/>
              <w:bottom w:val="nil"/>
              <w:right w:val="nil"/>
            </w:tcBorders>
          </w:tcPr>
          <w:p w14:paraId="7F0F28B2" w14:textId="77777777" w:rsidR="00502334" w:rsidRDefault="00502334" w:rsidP="006B3394">
            <w:pPr>
              <w:jc w:val="center"/>
              <w:rPr>
                <w:rFonts w:ascii="Times New Roman" w:hAnsi="Times New Roman" w:cs="Times New Roman"/>
                <w:b/>
                <w:sz w:val="24"/>
                <w:szCs w:val="48"/>
              </w:rPr>
            </w:pPr>
            <w:r w:rsidRPr="00C6356E">
              <w:rPr>
                <w:rFonts w:ascii="Times New Roman" w:hAnsi="Times New Roman" w:cs="Times New Roman"/>
                <w:b/>
                <w:noProof/>
                <w:sz w:val="24"/>
                <w:szCs w:val="48"/>
              </w:rPr>
              <w:drawing>
                <wp:inline distT="0" distB="0" distL="0" distR="0" wp14:anchorId="2FC01207" wp14:editId="0B9F6EA9">
                  <wp:extent cx="1872354" cy="1732280"/>
                  <wp:effectExtent l="0" t="0" r="0" b="127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quotes-1266.jpg"/>
                          <pic:cNvPicPr/>
                        </pic:nvPicPr>
                        <pic:blipFill rotWithShape="1">
                          <a:blip r:embed="rId6" cstate="print">
                            <a:extLst>
                              <a:ext uri="{28A0092B-C50C-407E-A947-70E740481C1C}">
                                <a14:useLocalDpi xmlns:a14="http://schemas.microsoft.com/office/drawing/2010/main" val="0"/>
                              </a:ext>
                            </a:extLst>
                          </a:blip>
                          <a:srcRect l="9884" t="2841" r="7722" b="20454"/>
                          <a:stretch/>
                        </pic:blipFill>
                        <pic:spPr bwMode="auto">
                          <a:xfrm>
                            <a:off x="0" y="0"/>
                            <a:ext cx="1872354" cy="1732280"/>
                          </a:xfrm>
                          <a:prstGeom prst="rect">
                            <a:avLst/>
                          </a:prstGeom>
                          <a:ln>
                            <a:noFill/>
                          </a:ln>
                          <a:extLst>
                            <a:ext uri="{53640926-AAD7-44D8-BBD7-CCE9431645EC}">
                              <a14:shadowObscured xmlns:a14="http://schemas.microsoft.com/office/drawing/2010/main"/>
                            </a:ext>
                          </a:extLst>
                        </pic:spPr>
                      </pic:pic>
                    </a:graphicData>
                  </a:graphic>
                </wp:inline>
              </w:drawing>
            </w:r>
          </w:p>
          <w:p w14:paraId="1B66C269" w14:textId="372F76FF" w:rsidR="00696BF3" w:rsidRPr="00C6356E" w:rsidRDefault="00696BF3" w:rsidP="00696BF3">
            <w:pPr>
              <w:rPr>
                <w:rFonts w:ascii="Times New Roman" w:hAnsi="Times New Roman" w:cs="Times New Roman"/>
                <w:b/>
                <w:sz w:val="24"/>
                <w:szCs w:val="48"/>
              </w:rPr>
            </w:pPr>
          </w:p>
        </w:tc>
        <w:tc>
          <w:tcPr>
            <w:tcW w:w="1890" w:type="dxa"/>
            <w:tcBorders>
              <w:top w:val="nil"/>
              <w:left w:val="nil"/>
              <w:bottom w:val="nil"/>
              <w:right w:val="nil"/>
            </w:tcBorders>
            <w:vAlign w:val="center"/>
          </w:tcPr>
          <w:p w14:paraId="503CEE31" w14:textId="77777777" w:rsidR="007A5417" w:rsidRPr="006B3394" w:rsidRDefault="007A5417" w:rsidP="006B3394">
            <w:pPr>
              <w:jc w:val="center"/>
              <w:rPr>
                <w:rFonts w:ascii="Times New Roman" w:hAnsi="Times New Roman" w:cs="Times New Roman"/>
                <w:b/>
                <w:sz w:val="24"/>
                <w:szCs w:val="48"/>
                <w:u w:val="single"/>
              </w:rPr>
            </w:pPr>
          </w:p>
        </w:tc>
        <w:tc>
          <w:tcPr>
            <w:tcW w:w="1795" w:type="dxa"/>
            <w:tcBorders>
              <w:top w:val="nil"/>
              <w:left w:val="nil"/>
              <w:bottom w:val="nil"/>
              <w:right w:val="nil"/>
            </w:tcBorders>
            <w:vAlign w:val="center"/>
          </w:tcPr>
          <w:p w14:paraId="4C8AA28B" w14:textId="77777777" w:rsidR="007A5417" w:rsidRPr="006B3394" w:rsidRDefault="007A5417" w:rsidP="006B3394">
            <w:pPr>
              <w:jc w:val="center"/>
              <w:rPr>
                <w:rFonts w:ascii="Times New Roman" w:hAnsi="Times New Roman" w:cs="Times New Roman"/>
                <w:b/>
                <w:sz w:val="24"/>
                <w:szCs w:val="48"/>
                <w:u w:val="single"/>
              </w:rPr>
            </w:pPr>
          </w:p>
        </w:tc>
      </w:tr>
      <w:tr w:rsidR="00696BF3" w:rsidRPr="00C240A4" w14:paraId="556A3C16" w14:textId="77777777" w:rsidTr="007A5417">
        <w:tc>
          <w:tcPr>
            <w:tcW w:w="5665" w:type="dxa"/>
            <w:tcBorders>
              <w:top w:val="nil"/>
              <w:left w:val="single" w:sz="4" w:space="0" w:color="FFFFFF" w:themeColor="background1"/>
              <w:bottom w:val="single" w:sz="4" w:space="0" w:color="FFFFFF" w:themeColor="background1"/>
              <w:right w:val="single" w:sz="4" w:space="0" w:color="FFFFFF" w:themeColor="background1"/>
            </w:tcBorders>
          </w:tcPr>
          <w:p w14:paraId="491E2013" w14:textId="02A6FD9C" w:rsidR="00696BF3" w:rsidRPr="00C240A4" w:rsidRDefault="00696BF3" w:rsidP="00696BF3">
            <w:pPr>
              <w:rPr>
                <w:rFonts w:ascii="Times New Roman" w:hAnsi="Times New Roman" w:cs="Times New Roman"/>
                <w:sz w:val="24"/>
                <w:szCs w:val="24"/>
              </w:rPr>
            </w:pPr>
          </w:p>
        </w:tc>
        <w:tc>
          <w:tcPr>
            <w:tcW w:w="1890" w:type="dxa"/>
            <w:tcBorders>
              <w:top w:val="nil"/>
              <w:left w:val="single" w:sz="4" w:space="0" w:color="FFFFFF" w:themeColor="background1"/>
              <w:right w:val="single" w:sz="4" w:space="0" w:color="FFFFFF" w:themeColor="background1"/>
            </w:tcBorders>
            <w:vAlign w:val="center"/>
          </w:tcPr>
          <w:p w14:paraId="23C15418" w14:textId="77777777" w:rsidR="00696BF3" w:rsidRPr="00C240A4" w:rsidRDefault="00696BF3" w:rsidP="00696BF3">
            <w:pPr>
              <w:jc w:val="center"/>
              <w:rPr>
                <w:rFonts w:ascii="Times New Roman" w:hAnsi="Times New Roman" w:cs="Times New Roman"/>
                <w:b/>
                <w:sz w:val="24"/>
                <w:szCs w:val="24"/>
              </w:rPr>
            </w:pPr>
            <w:r w:rsidRPr="00C240A4">
              <w:rPr>
                <w:rFonts w:ascii="Times New Roman" w:hAnsi="Times New Roman" w:cs="Times New Roman"/>
                <w:b/>
                <w:sz w:val="24"/>
                <w:szCs w:val="24"/>
              </w:rPr>
              <w:t>Points Possible</w:t>
            </w:r>
          </w:p>
        </w:tc>
        <w:tc>
          <w:tcPr>
            <w:tcW w:w="1795" w:type="dxa"/>
            <w:tcBorders>
              <w:top w:val="nil"/>
              <w:left w:val="single" w:sz="4" w:space="0" w:color="FFFFFF" w:themeColor="background1"/>
              <w:right w:val="single" w:sz="4" w:space="0" w:color="FFFFFF" w:themeColor="background1"/>
            </w:tcBorders>
            <w:vAlign w:val="center"/>
          </w:tcPr>
          <w:p w14:paraId="4AC3D25E" w14:textId="77777777" w:rsidR="00696BF3" w:rsidRPr="00C240A4" w:rsidRDefault="00696BF3" w:rsidP="00696BF3">
            <w:pPr>
              <w:jc w:val="center"/>
              <w:rPr>
                <w:rFonts w:ascii="Times New Roman" w:hAnsi="Times New Roman" w:cs="Times New Roman"/>
                <w:b/>
                <w:sz w:val="24"/>
                <w:szCs w:val="24"/>
              </w:rPr>
            </w:pPr>
            <w:r w:rsidRPr="00C240A4">
              <w:rPr>
                <w:rFonts w:ascii="Times New Roman" w:hAnsi="Times New Roman" w:cs="Times New Roman"/>
                <w:b/>
                <w:sz w:val="24"/>
                <w:szCs w:val="24"/>
              </w:rPr>
              <w:t>% of Grade</w:t>
            </w:r>
          </w:p>
        </w:tc>
      </w:tr>
      <w:tr w:rsidR="004D5566" w:rsidRPr="00C240A4" w14:paraId="366224B2" w14:textId="77777777" w:rsidTr="004D5566">
        <w:trPr>
          <w:trHeight w:val="116"/>
        </w:trPr>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B41511" w14:textId="12F6A8B8" w:rsidR="004D5566" w:rsidRPr="00C240A4" w:rsidRDefault="004D5566" w:rsidP="004D5566">
            <w:pPr>
              <w:rPr>
                <w:rFonts w:ascii="Times New Roman" w:hAnsi="Times New Roman" w:cs="Times New Roman"/>
                <w:sz w:val="24"/>
                <w:szCs w:val="24"/>
              </w:rPr>
            </w:pPr>
            <w:r>
              <w:rPr>
                <w:rFonts w:ascii="Times New Roman" w:hAnsi="Times New Roman" w:cs="Times New Roman"/>
                <w:sz w:val="24"/>
                <w:szCs w:val="24"/>
              </w:rPr>
              <w:t>Exam 1</w:t>
            </w:r>
          </w:p>
        </w:tc>
        <w:tc>
          <w:tcPr>
            <w:tcW w:w="1890" w:type="dxa"/>
            <w:tcBorders>
              <w:left w:val="single" w:sz="4" w:space="0" w:color="FFFFFF" w:themeColor="background1"/>
              <w:right w:val="single" w:sz="4" w:space="0" w:color="FFFFFF" w:themeColor="background1"/>
            </w:tcBorders>
            <w:vAlign w:val="center"/>
          </w:tcPr>
          <w:p w14:paraId="25991A6C" w14:textId="4C7F470B" w:rsidR="004D5566" w:rsidRPr="00C240A4" w:rsidRDefault="004D5566" w:rsidP="004D5566">
            <w:pPr>
              <w:jc w:val="center"/>
              <w:rPr>
                <w:rFonts w:ascii="Times New Roman" w:hAnsi="Times New Roman" w:cs="Times New Roman"/>
                <w:sz w:val="24"/>
                <w:szCs w:val="24"/>
              </w:rPr>
            </w:pPr>
            <w:r>
              <w:rPr>
                <w:rFonts w:ascii="Times New Roman" w:hAnsi="Times New Roman" w:cs="Times New Roman"/>
                <w:sz w:val="24"/>
                <w:szCs w:val="24"/>
              </w:rPr>
              <w:t>100</w:t>
            </w:r>
          </w:p>
        </w:tc>
        <w:tc>
          <w:tcPr>
            <w:tcW w:w="1795" w:type="dxa"/>
            <w:tcBorders>
              <w:left w:val="single" w:sz="4" w:space="0" w:color="FFFFFF" w:themeColor="background1"/>
              <w:right w:val="single" w:sz="4" w:space="0" w:color="FFFFFF" w:themeColor="background1"/>
            </w:tcBorders>
            <w:vAlign w:val="center"/>
          </w:tcPr>
          <w:p w14:paraId="7D9774A0" w14:textId="153A95B6" w:rsidR="004D5566" w:rsidRPr="00C240A4" w:rsidRDefault="004D5566" w:rsidP="004D5566">
            <w:pPr>
              <w:jc w:val="center"/>
              <w:rPr>
                <w:rFonts w:ascii="Times New Roman" w:hAnsi="Times New Roman" w:cs="Times New Roman"/>
                <w:sz w:val="24"/>
                <w:szCs w:val="24"/>
              </w:rPr>
            </w:pPr>
            <w:r>
              <w:rPr>
                <w:rFonts w:ascii="Times New Roman" w:hAnsi="Times New Roman" w:cs="Times New Roman"/>
                <w:sz w:val="24"/>
                <w:szCs w:val="24"/>
              </w:rPr>
              <w:t>20</w:t>
            </w:r>
            <w:r w:rsidRPr="00C240A4">
              <w:rPr>
                <w:rFonts w:ascii="Times New Roman" w:hAnsi="Times New Roman" w:cs="Times New Roman"/>
                <w:sz w:val="24"/>
                <w:szCs w:val="24"/>
              </w:rPr>
              <w:t>%</w:t>
            </w:r>
          </w:p>
        </w:tc>
      </w:tr>
      <w:tr w:rsidR="004D5566" w:rsidRPr="00C240A4" w14:paraId="131AC59F" w14:textId="77777777" w:rsidTr="004D5566">
        <w:trPr>
          <w:trHeight w:val="116"/>
        </w:trPr>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4C7D7D" w14:textId="06FFD451" w:rsidR="004D5566" w:rsidRDefault="004D5566" w:rsidP="004D5566">
            <w:pPr>
              <w:rPr>
                <w:rFonts w:ascii="Times New Roman" w:hAnsi="Times New Roman" w:cs="Times New Roman"/>
                <w:sz w:val="24"/>
                <w:szCs w:val="24"/>
              </w:rPr>
            </w:pPr>
            <w:r>
              <w:rPr>
                <w:rFonts w:ascii="Times New Roman" w:hAnsi="Times New Roman" w:cs="Times New Roman"/>
                <w:sz w:val="24"/>
                <w:szCs w:val="24"/>
              </w:rPr>
              <w:t>Exam 2</w:t>
            </w:r>
          </w:p>
        </w:tc>
        <w:tc>
          <w:tcPr>
            <w:tcW w:w="1890" w:type="dxa"/>
            <w:tcBorders>
              <w:left w:val="single" w:sz="4" w:space="0" w:color="FFFFFF" w:themeColor="background1"/>
              <w:right w:val="single" w:sz="4" w:space="0" w:color="FFFFFF" w:themeColor="background1"/>
            </w:tcBorders>
            <w:vAlign w:val="center"/>
          </w:tcPr>
          <w:p w14:paraId="0276ED78" w14:textId="6F43798F" w:rsidR="004D5566" w:rsidRDefault="004D5566" w:rsidP="004D5566">
            <w:pPr>
              <w:jc w:val="center"/>
              <w:rPr>
                <w:rFonts w:ascii="Times New Roman" w:hAnsi="Times New Roman" w:cs="Times New Roman"/>
                <w:sz w:val="24"/>
                <w:szCs w:val="24"/>
              </w:rPr>
            </w:pPr>
            <w:r>
              <w:rPr>
                <w:rFonts w:ascii="Times New Roman" w:hAnsi="Times New Roman" w:cs="Times New Roman"/>
                <w:sz w:val="24"/>
                <w:szCs w:val="24"/>
              </w:rPr>
              <w:t>100</w:t>
            </w:r>
          </w:p>
        </w:tc>
        <w:tc>
          <w:tcPr>
            <w:tcW w:w="1795" w:type="dxa"/>
            <w:tcBorders>
              <w:left w:val="single" w:sz="4" w:space="0" w:color="FFFFFF" w:themeColor="background1"/>
              <w:right w:val="single" w:sz="4" w:space="0" w:color="FFFFFF" w:themeColor="background1"/>
            </w:tcBorders>
            <w:vAlign w:val="center"/>
          </w:tcPr>
          <w:p w14:paraId="2780CBE5" w14:textId="4D2FD7FF" w:rsidR="004D5566" w:rsidRDefault="004D5566" w:rsidP="004D5566">
            <w:pPr>
              <w:jc w:val="center"/>
              <w:rPr>
                <w:rFonts w:ascii="Times New Roman" w:hAnsi="Times New Roman" w:cs="Times New Roman"/>
                <w:sz w:val="24"/>
                <w:szCs w:val="24"/>
              </w:rPr>
            </w:pPr>
            <w:r>
              <w:rPr>
                <w:rFonts w:ascii="Times New Roman" w:hAnsi="Times New Roman" w:cs="Times New Roman"/>
                <w:sz w:val="24"/>
                <w:szCs w:val="24"/>
              </w:rPr>
              <w:t>20%</w:t>
            </w:r>
          </w:p>
        </w:tc>
      </w:tr>
      <w:tr w:rsidR="00965A68" w:rsidRPr="00C240A4" w14:paraId="34793600" w14:textId="77777777" w:rsidTr="00863F25">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811C55" w14:textId="02DBA554" w:rsidR="00965A68" w:rsidRPr="00C240A4" w:rsidRDefault="0046028D" w:rsidP="00863F25">
            <w:pPr>
              <w:rPr>
                <w:rFonts w:ascii="Times New Roman" w:hAnsi="Times New Roman" w:cs="Times New Roman"/>
                <w:sz w:val="24"/>
                <w:szCs w:val="24"/>
              </w:rPr>
            </w:pPr>
            <w:r>
              <w:rPr>
                <w:rFonts w:ascii="Times New Roman" w:hAnsi="Times New Roman" w:cs="Times New Roman"/>
                <w:sz w:val="24"/>
                <w:szCs w:val="24"/>
              </w:rPr>
              <w:t xml:space="preserve">Group </w:t>
            </w:r>
            <w:r w:rsidR="00965A68">
              <w:rPr>
                <w:rFonts w:ascii="Times New Roman" w:hAnsi="Times New Roman" w:cs="Times New Roman"/>
                <w:sz w:val="24"/>
                <w:szCs w:val="24"/>
              </w:rPr>
              <w:t xml:space="preserve">Consulting </w:t>
            </w:r>
            <w:r>
              <w:rPr>
                <w:rFonts w:ascii="Times New Roman" w:hAnsi="Times New Roman" w:cs="Times New Roman"/>
                <w:sz w:val="24"/>
                <w:szCs w:val="24"/>
              </w:rPr>
              <w:t xml:space="preserve">Project </w:t>
            </w:r>
            <w:r w:rsidR="00965A68">
              <w:rPr>
                <w:rFonts w:ascii="Times New Roman" w:hAnsi="Times New Roman" w:cs="Times New Roman"/>
                <w:sz w:val="24"/>
                <w:szCs w:val="24"/>
              </w:rPr>
              <w:t xml:space="preserve">Report </w:t>
            </w:r>
          </w:p>
        </w:tc>
        <w:tc>
          <w:tcPr>
            <w:tcW w:w="1890" w:type="dxa"/>
            <w:tcBorders>
              <w:left w:val="single" w:sz="4" w:space="0" w:color="FFFFFF" w:themeColor="background1"/>
              <w:right w:val="single" w:sz="4" w:space="0" w:color="FFFFFF" w:themeColor="background1"/>
            </w:tcBorders>
            <w:vAlign w:val="center"/>
          </w:tcPr>
          <w:p w14:paraId="3828A160" w14:textId="17C3CD54" w:rsidR="00965A68" w:rsidRPr="00C240A4" w:rsidRDefault="00667201" w:rsidP="00863F25">
            <w:pPr>
              <w:jc w:val="center"/>
              <w:rPr>
                <w:rFonts w:ascii="Times New Roman" w:hAnsi="Times New Roman" w:cs="Times New Roman"/>
                <w:sz w:val="24"/>
                <w:szCs w:val="24"/>
              </w:rPr>
            </w:pPr>
            <w:r>
              <w:rPr>
                <w:rFonts w:ascii="Times New Roman" w:hAnsi="Times New Roman" w:cs="Times New Roman"/>
                <w:sz w:val="24"/>
                <w:szCs w:val="24"/>
              </w:rPr>
              <w:t>7</w:t>
            </w:r>
            <w:r w:rsidR="0072312B">
              <w:rPr>
                <w:rFonts w:ascii="Times New Roman" w:hAnsi="Times New Roman" w:cs="Times New Roman"/>
                <w:sz w:val="24"/>
                <w:szCs w:val="24"/>
              </w:rPr>
              <w:t>0</w:t>
            </w:r>
          </w:p>
        </w:tc>
        <w:tc>
          <w:tcPr>
            <w:tcW w:w="1795" w:type="dxa"/>
            <w:tcBorders>
              <w:left w:val="single" w:sz="4" w:space="0" w:color="FFFFFF" w:themeColor="background1"/>
              <w:right w:val="single" w:sz="4" w:space="0" w:color="FFFFFF" w:themeColor="background1"/>
            </w:tcBorders>
            <w:vAlign w:val="center"/>
          </w:tcPr>
          <w:p w14:paraId="09C3B812" w14:textId="5FDFC9D7" w:rsidR="00965A68" w:rsidRPr="00C240A4" w:rsidRDefault="0072312B" w:rsidP="00863F25">
            <w:pPr>
              <w:jc w:val="center"/>
              <w:rPr>
                <w:rFonts w:ascii="Times New Roman" w:hAnsi="Times New Roman" w:cs="Times New Roman"/>
                <w:sz w:val="24"/>
                <w:szCs w:val="24"/>
              </w:rPr>
            </w:pPr>
            <w:r>
              <w:rPr>
                <w:rFonts w:ascii="Times New Roman" w:hAnsi="Times New Roman" w:cs="Times New Roman"/>
                <w:sz w:val="24"/>
                <w:szCs w:val="24"/>
              </w:rPr>
              <w:t>1</w:t>
            </w:r>
            <w:r w:rsidR="00667201">
              <w:rPr>
                <w:rFonts w:ascii="Times New Roman" w:hAnsi="Times New Roman" w:cs="Times New Roman"/>
                <w:sz w:val="24"/>
                <w:szCs w:val="24"/>
              </w:rPr>
              <w:t>4</w:t>
            </w:r>
            <w:r w:rsidR="00965A68">
              <w:rPr>
                <w:rFonts w:ascii="Times New Roman" w:hAnsi="Times New Roman" w:cs="Times New Roman"/>
                <w:sz w:val="24"/>
                <w:szCs w:val="24"/>
              </w:rPr>
              <w:t>%</w:t>
            </w:r>
          </w:p>
        </w:tc>
      </w:tr>
      <w:tr w:rsidR="004D5566" w:rsidRPr="00C240A4" w14:paraId="08901F63" w14:textId="77777777" w:rsidTr="00863F25">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26A331" w14:textId="5F25EE41" w:rsidR="004D5566" w:rsidRPr="00C240A4" w:rsidRDefault="004D5566" w:rsidP="004D5566">
            <w:pPr>
              <w:rPr>
                <w:rFonts w:ascii="Times New Roman" w:hAnsi="Times New Roman" w:cs="Times New Roman"/>
                <w:sz w:val="24"/>
                <w:szCs w:val="24"/>
              </w:rPr>
            </w:pPr>
            <w:r>
              <w:rPr>
                <w:rFonts w:ascii="Times New Roman" w:hAnsi="Times New Roman" w:cs="Times New Roman"/>
                <w:sz w:val="24"/>
                <w:szCs w:val="24"/>
              </w:rPr>
              <w:t xml:space="preserve">Ted-style </w:t>
            </w:r>
            <w:r w:rsidR="0093107F">
              <w:rPr>
                <w:rFonts w:ascii="Times New Roman" w:hAnsi="Times New Roman" w:cs="Times New Roman"/>
                <w:sz w:val="24"/>
                <w:szCs w:val="24"/>
              </w:rPr>
              <w:t>Talk</w:t>
            </w:r>
          </w:p>
        </w:tc>
        <w:tc>
          <w:tcPr>
            <w:tcW w:w="1890" w:type="dxa"/>
            <w:tcBorders>
              <w:left w:val="single" w:sz="4" w:space="0" w:color="FFFFFF" w:themeColor="background1"/>
              <w:right w:val="single" w:sz="4" w:space="0" w:color="FFFFFF" w:themeColor="background1"/>
            </w:tcBorders>
            <w:vAlign w:val="center"/>
          </w:tcPr>
          <w:p w14:paraId="5B4F8988" w14:textId="1EEFDE13" w:rsidR="004D5566" w:rsidRPr="00C240A4" w:rsidRDefault="004D5566" w:rsidP="004D5566">
            <w:pPr>
              <w:jc w:val="center"/>
              <w:rPr>
                <w:rFonts w:ascii="Times New Roman" w:hAnsi="Times New Roman" w:cs="Times New Roman"/>
                <w:sz w:val="24"/>
                <w:szCs w:val="24"/>
              </w:rPr>
            </w:pPr>
            <w:r>
              <w:rPr>
                <w:rFonts w:ascii="Times New Roman" w:hAnsi="Times New Roman" w:cs="Times New Roman"/>
                <w:sz w:val="24"/>
                <w:szCs w:val="24"/>
              </w:rPr>
              <w:t>5</w:t>
            </w:r>
            <w:r w:rsidR="0072312B">
              <w:rPr>
                <w:rFonts w:ascii="Times New Roman" w:hAnsi="Times New Roman" w:cs="Times New Roman"/>
                <w:sz w:val="24"/>
                <w:szCs w:val="24"/>
              </w:rPr>
              <w:t>0</w:t>
            </w:r>
          </w:p>
        </w:tc>
        <w:tc>
          <w:tcPr>
            <w:tcW w:w="1795" w:type="dxa"/>
            <w:tcBorders>
              <w:left w:val="single" w:sz="4" w:space="0" w:color="FFFFFF" w:themeColor="background1"/>
              <w:right w:val="single" w:sz="4" w:space="0" w:color="FFFFFF" w:themeColor="background1"/>
            </w:tcBorders>
            <w:vAlign w:val="center"/>
          </w:tcPr>
          <w:p w14:paraId="155C14A1" w14:textId="226ABAF0" w:rsidR="004D5566" w:rsidRPr="00C240A4" w:rsidRDefault="004D5566" w:rsidP="004D5566">
            <w:pPr>
              <w:jc w:val="center"/>
              <w:rPr>
                <w:rFonts w:ascii="Times New Roman" w:hAnsi="Times New Roman" w:cs="Times New Roman"/>
                <w:sz w:val="24"/>
                <w:szCs w:val="24"/>
              </w:rPr>
            </w:pPr>
            <w:r>
              <w:rPr>
                <w:rFonts w:ascii="Times New Roman" w:hAnsi="Times New Roman" w:cs="Times New Roman"/>
                <w:sz w:val="24"/>
                <w:szCs w:val="24"/>
              </w:rPr>
              <w:t>1</w:t>
            </w:r>
            <w:r w:rsidR="0072312B">
              <w:rPr>
                <w:rFonts w:ascii="Times New Roman" w:hAnsi="Times New Roman" w:cs="Times New Roman"/>
                <w:sz w:val="24"/>
                <w:szCs w:val="24"/>
              </w:rPr>
              <w:t>0</w:t>
            </w:r>
            <w:r>
              <w:rPr>
                <w:rFonts w:ascii="Times New Roman" w:hAnsi="Times New Roman" w:cs="Times New Roman"/>
                <w:sz w:val="24"/>
                <w:szCs w:val="24"/>
              </w:rPr>
              <w:t>%</w:t>
            </w:r>
          </w:p>
        </w:tc>
      </w:tr>
      <w:tr w:rsidR="00965A68" w:rsidRPr="00C240A4" w14:paraId="1265B93E" w14:textId="77777777" w:rsidTr="00863F25">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67A369" w14:textId="3F395EC7" w:rsidR="00965A68" w:rsidRPr="00733AC3" w:rsidRDefault="00965A68" w:rsidP="00863F25">
            <w:pPr>
              <w:rPr>
                <w:rFonts w:ascii="Times New Roman" w:hAnsi="Times New Roman" w:cs="Times New Roman"/>
                <w:sz w:val="24"/>
                <w:szCs w:val="24"/>
              </w:rPr>
            </w:pPr>
            <w:r w:rsidRPr="00733AC3">
              <w:rPr>
                <w:rFonts w:ascii="Times New Roman" w:hAnsi="Times New Roman" w:cs="Times New Roman"/>
                <w:sz w:val="24"/>
                <w:szCs w:val="24"/>
              </w:rPr>
              <w:t xml:space="preserve">In-Class </w:t>
            </w:r>
            <w:r w:rsidR="00427911">
              <w:rPr>
                <w:rFonts w:ascii="Times New Roman" w:hAnsi="Times New Roman" w:cs="Times New Roman"/>
                <w:sz w:val="24"/>
                <w:szCs w:val="24"/>
              </w:rPr>
              <w:t>Exercises</w:t>
            </w:r>
            <w:r w:rsidR="005E70D2">
              <w:rPr>
                <w:rFonts w:ascii="Times New Roman" w:hAnsi="Times New Roman" w:cs="Times New Roman"/>
                <w:sz w:val="24"/>
                <w:szCs w:val="24"/>
              </w:rPr>
              <w:t>/Experiential Learning</w:t>
            </w:r>
            <w:r w:rsidR="00454F82">
              <w:rPr>
                <w:rFonts w:ascii="Times New Roman" w:hAnsi="Times New Roman" w:cs="Times New Roman"/>
                <w:sz w:val="24"/>
                <w:szCs w:val="24"/>
              </w:rPr>
              <w:t xml:space="preserve"> Activities</w:t>
            </w:r>
          </w:p>
        </w:tc>
        <w:tc>
          <w:tcPr>
            <w:tcW w:w="1890" w:type="dxa"/>
            <w:tcBorders>
              <w:left w:val="single" w:sz="4" w:space="0" w:color="FFFFFF" w:themeColor="background1"/>
              <w:right w:val="single" w:sz="4" w:space="0" w:color="FFFFFF" w:themeColor="background1"/>
            </w:tcBorders>
            <w:vAlign w:val="center"/>
          </w:tcPr>
          <w:p w14:paraId="31F4D8F9" w14:textId="04460A78" w:rsidR="00965A68" w:rsidRPr="00C240A4" w:rsidRDefault="00667201" w:rsidP="00863F25">
            <w:pPr>
              <w:jc w:val="center"/>
              <w:rPr>
                <w:rFonts w:ascii="Times New Roman" w:hAnsi="Times New Roman" w:cs="Times New Roman"/>
                <w:sz w:val="24"/>
                <w:szCs w:val="24"/>
              </w:rPr>
            </w:pPr>
            <w:r>
              <w:rPr>
                <w:rFonts w:ascii="Times New Roman" w:hAnsi="Times New Roman" w:cs="Times New Roman"/>
                <w:sz w:val="24"/>
                <w:szCs w:val="24"/>
              </w:rPr>
              <w:t>8</w:t>
            </w:r>
            <w:r w:rsidR="00427911">
              <w:rPr>
                <w:rFonts w:ascii="Times New Roman" w:hAnsi="Times New Roman" w:cs="Times New Roman"/>
                <w:sz w:val="24"/>
                <w:szCs w:val="24"/>
              </w:rPr>
              <w:t>5</w:t>
            </w:r>
          </w:p>
        </w:tc>
        <w:tc>
          <w:tcPr>
            <w:tcW w:w="1795" w:type="dxa"/>
            <w:tcBorders>
              <w:left w:val="single" w:sz="4" w:space="0" w:color="FFFFFF" w:themeColor="background1"/>
              <w:right w:val="single" w:sz="4" w:space="0" w:color="FFFFFF" w:themeColor="background1"/>
            </w:tcBorders>
            <w:vAlign w:val="center"/>
          </w:tcPr>
          <w:p w14:paraId="19349C87" w14:textId="07B1C6AF" w:rsidR="00965A68" w:rsidRPr="00C240A4" w:rsidRDefault="00427911" w:rsidP="00863F25">
            <w:pPr>
              <w:jc w:val="center"/>
              <w:rPr>
                <w:rFonts w:ascii="Times New Roman" w:hAnsi="Times New Roman" w:cs="Times New Roman"/>
                <w:sz w:val="24"/>
                <w:szCs w:val="24"/>
              </w:rPr>
            </w:pPr>
            <w:r>
              <w:rPr>
                <w:rFonts w:ascii="Times New Roman" w:hAnsi="Times New Roman" w:cs="Times New Roman"/>
                <w:sz w:val="24"/>
                <w:szCs w:val="24"/>
              </w:rPr>
              <w:t>1</w:t>
            </w:r>
            <w:r w:rsidR="00667201">
              <w:rPr>
                <w:rFonts w:ascii="Times New Roman" w:hAnsi="Times New Roman" w:cs="Times New Roman"/>
                <w:sz w:val="24"/>
                <w:szCs w:val="24"/>
              </w:rPr>
              <w:t>7</w:t>
            </w:r>
            <w:r w:rsidR="00965A68" w:rsidRPr="00C240A4">
              <w:rPr>
                <w:rFonts w:ascii="Times New Roman" w:hAnsi="Times New Roman" w:cs="Times New Roman"/>
                <w:sz w:val="24"/>
                <w:szCs w:val="24"/>
              </w:rPr>
              <w:t>%</w:t>
            </w:r>
          </w:p>
        </w:tc>
      </w:tr>
      <w:tr w:rsidR="00965A68" w:rsidRPr="00C240A4" w14:paraId="2F2BE592" w14:textId="77777777" w:rsidTr="00863F25">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03CF6" w14:textId="2DA451AA" w:rsidR="00965A68" w:rsidRPr="00C240A4" w:rsidRDefault="00965A68" w:rsidP="00F466A7">
            <w:pPr>
              <w:rPr>
                <w:rFonts w:ascii="Times New Roman" w:hAnsi="Times New Roman" w:cs="Times New Roman"/>
                <w:sz w:val="24"/>
                <w:szCs w:val="24"/>
              </w:rPr>
            </w:pPr>
            <w:r>
              <w:rPr>
                <w:rFonts w:ascii="Times New Roman" w:hAnsi="Times New Roman" w:cs="Times New Roman"/>
                <w:sz w:val="24"/>
                <w:szCs w:val="24"/>
              </w:rPr>
              <w:t>R</w:t>
            </w:r>
            <w:r w:rsidRPr="00C240A4">
              <w:rPr>
                <w:rFonts w:ascii="Times New Roman" w:hAnsi="Times New Roman" w:cs="Times New Roman"/>
                <w:sz w:val="24"/>
                <w:szCs w:val="24"/>
              </w:rPr>
              <w:t xml:space="preserve">esponse to Case Questions </w:t>
            </w:r>
          </w:p>
        </w:tc>
        <w:tc>
          <w:tcPr>
            <w:tcW w:w="1890" w:type="dxa"/>
            <w:tcBorders>
              <w:left w:val="single" w:sz="4" w:space="0" w:color="FFFFFF" w:themeColor="background1"/>
              <w:right w:val="single" w:sz="4" w:space="0" w:color="FFFFFF" w:themeColor="background1"/>
            </w:tcBorders>
            <w:vAlign w:val="center"/>
          </w:tcPr>
          <w:p w14:paraId="49AFA779" w14:textId="7990FC8F" w:rsidR="00965A68" w:rsidRPr="00C240A4" w:rsidRDefault="00427911" w:rsidP="00863F25">
            <w:pPr>
              <w:jc w:val="center"/>
              <w:rPr>
                <w:rFonts w:ascii="Times New Roman" w:hAnsi="Times New Roman" w:cs="Times New Roman"/>
                <w:sz w:val="24"/>
                <w:szCs w:val="24"/>
              </w:rPr>
            </w:pPr>
            <w:r>
              <w:rPr>
                <w:rFonts w:ascii="Times New Roman" w:hAnsi="Times New Roman" w:cs="Times New Roman"/>
                <w:sz w:val="24"/>
                <w:szCs w:val="24"/>
              </w:rPr>
              <w:t>40</w:t>
            </w:r>
          </w:p>
        </w:tc>
        <w:tc>
          <w:tcPr>
            <w:tcW w:w="1795" w:type="dxa"/>
            <w:tcBorders>
              <w:left w:val="single" w:sz="4" w:space="0" w:color="FFFFFF" w:themeColor="background1"/>
              <w:right w:val="single" w:sz="4" w:space="0" w:color="FFFFFF" w:themeColor="background1"/>
            </w:tcBorders>
            <w:vAlign w:val="center"/>
          </w:tcPr>
          <w:p w14:paraId="72B89B54" w14:textId="07567819" w:rsidR="00965A68" w:rsidRPr="00C240A4" w:rsidRDefault="00427911" w:rsidP="00863F25">
            <w:pPr>
              <w:jc w:val="center"/>
              <w:rPr>
                <w:rFonts w:ascii="Times New Roman" w:hAnsi="Times New Roman" w:cs="Times New Roman"/>
                <w:sz w:val="24"/>
                <w:szCs w:val="24"/>
              </w:rPr>
            </w:pPr>
            <w:r>
              <w:rPr>
                <w:rFonts w:ascii="Times New Roman" w:hAnsi="Times New Roman" w:cs="Times New Roman"/>
                <w:sz w:val="24"/>
                <w:szCs w:val="24"/>
              </w:rPr>
              <w:t>8</w:t>
            </w:r>
            <w:r w:rsidR="00965A68" w:rsidRPr="00C240A4">
              <w:rPr>
                <w:rFonts w:ascii="Times New Roman" w:hAnsi="Times New Roman" w:cs="Times New Roman"/>
                <w:sz w:val="24"/>
                <w:szCs w:val="24"/>
              </w:rPr>
              <w:t>%</w:t>
            </w:r>
          </w:p>
        </w:tc>
      </w:tr>
      <w:tr w:rsidR="00965A68" w14:paraId="15A28362" w14:textId="77777777" w:rsidTr="00863F25">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12D5D9" w14:textId="13DDB74F" w:rsidR="00965A68" w:rsidRDefault="00965A68" w:rsidP="00F466A7">
            <w:pPr>
              <w:rPr>
                <w:rFonts w:ascii="Times New Roman" w:hAnsi="Times New Roman" w:cs="Times New Roman"/>
                <w:sz w:val="24"/>
                <w:szCs w:val="24"/>
              </w:rPr>
            </w:pPr>
            <w:r w:rsidRPr="00C240A4">
              <w:rPr>
                <w:rFonts w:ascii="Times New Roman" w:hAnsi="Times New Roman" w:cs="Times New Roman"/>
                <w:sz w:val="24"/>
                <w:szCs w:val="24"/>
              </w:rPr>
              <w:t>Part</w:t>
            </w:r>
            <w:r>
              <w:rPr>
                <w:rFonts w:ascii="Times New Roman" w:hAnsi="Times New Roman" w:cs="Times New Roman"/>
                <w:sz w:val="24"/>
                <w:szCs w:val="24"/>
              </w:rPr>
              <w:t xml:space="preserve">icipation in Case Discussions </w:t>
            </w:r>
          </w:p>
        </w:tc>
        <w:tc>
          <w:tcPr>
            <w:tcW w:w="1890" w:type="dxa"/>
            <w:tcBorders>
              <w:left w:val="single" w:sz="4" w:space="0" w:color="FFFFFF" w:themeColor="background1"/>
              <w:right w:val="single" w:sz="4" w:space="0" w:color="FFFFFF" w:themeColor="background1"/>
            </w:tcBorders>
            <w:vAlign w:val="center"/>
          </w:tcPr>
          <w:p w14:paraId="67A2CE6E" w14:textId="0CBC30E2" w:rsidR="00965A68" w:rsidRDefault="00D3130C" w:rsidP="00863F25">
            <w:pPr>
              <w:jc w:val="center"/>
              <w:rPr>
                <w:rFonts w:ascii="Times New Roman" w:hAnsi="Times New Roman" w:cs="Times New Roman"/>
                <w:sz w:val="24"/>
                <w:szCs w:val="24"/>
              </w:rPr>
            </w:pPr>
            <w:r>
              <w:rPr>
                <w:rFonts w:ascii="Times New Roman" w:hAnsi="Times New Roman" w:cs="Times New Roman"/>
                <w:sz w:val="24"/>
                <w:szCs w:val="24"/>
              </w:rPr>
              <w:t>30</w:t>
            </w:r>
          </w:p>
        </w:tc>
        <w:tc>
          <w:tcPr>
            <w:tcW w:w="1795" w:type="dxa"/>
            <w:tcBorders>
              <w:left w:val="single" w:sz="4" w:space="0" w:color="FFFFFF" w:themeColor="background1"/>
              <w:right w:val="single" w:sz="4" w:space="0" w:color="FFFFFF" w:themeColor="background1"/>
            </w:tcBorders>
            <w:vAlign w:val="center"/>
          </w:tcPr>
          <w:p w14:paraId="6BD641AD" w14:textId="44E57D9B" w:rsidR="00965A68" w:rsidRDefault="00667201" w:rsidP="00863F25">
            <w:pPr>
              <w:jc w:val="center"/>
              <w:rPr>
                <w:rFonts w:ascii="Times New Roman" w:hAnsi="Times New Roman" w:cs="Times New Roman"/>
                <w:sz w:val="24"/>
                <w:szCs w:val="24"/>
              </w:rPr>
            </w:pPr>
            <w:r>
              <w:rPr>
                <w:rFonts w:ascii="Times New Roman" w:hAnsi="Times New Roman" w:cs="Times New Roman"/>
                <w:sz w:val="24"/>
                <w:szCs w:val="24"/>
              </w:rPr>
              <w:t>6</w:t>
            </w:r>
            <w:r w:rsidR="00965A68" w:rsidRPr="00C240A4">
              <w:rPr>
                <w:rFonts w:ascii="Times New Roman" w:hAnsi="Times New Roman" w:cs="Times New Roman"/>
                <w:sz w:val="24"/>
                <w:szCs w:val="24"/>
              </w:rPr>
              <w:t>%</w:t>
            </w:r>
          </w:p>
        </w:tc>
      </w:tr>
      <w:tr w:rsidR="00965A68" w:rsidRPr="00C240A4" w14:paraId="6DDC6D07" w14:textId="77777777" w:rsidTr="00D85BB6">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FC83EE" w14:textId="77777777" w:rsidR="00965A68" w:rsidRPr="00C240A4" w:rsidRDefault="00965A68" w:rsidP="00863F25">
            <w:pPr>
              <w:rPr>
                <w:rFonts w:ascii="Times New Roman" w:hAnsi="Times New Roman" w:cs="Times New Roman"/>
                <w:sz w:val="24"/>
                <w:szCs w:val="24"/>
              </w:rPr>
            </w:pPr>
            <w:r w:rsidRPr="00C240A4">
              <w:rPr>
                <w:rFonts w:ascii="Times New Roman" w:hAnsi="Times New Roman" w:cs="Times New Roman"/>
                <w:sz w:val="24"/>
                <w:szCs w:val="24"/>
              </w:rPr>
              <w:t>Research Requirement (Pass/Fail)</w:t>
            </w:r>
          </w:p>
        </w:tc>
        <w:tc>
          <w:tcPr>
            <w:tcW w:w="3685" w:type="dxa"/>
            <w:gridSpan w:val="2"/>
            <w:tcBorders>
              <w:left w:val="single" w:sz="4" w:space="0" w:color="FFFFFF" w:themeColor="background1"/>
              <w:bottom w:val="single" w:sz="4" w:space="0" w:color="auto"/>
              <w:right w:val="single" w:sz="4" w:space="0" w:color="FFFFFF" w:themeColor="background1"/>
            </w:tcBorders>
            <w:vAlign w:val="center"/>
          </w:tcPr>
          <w:p w14:paraId="2E5E2C76" w14:textId="77777777" w:rsidR="00965A68" w:rsidRPr="00C240A4" w:rsidRDefault="00965A68" w:rsidP="00863F25">
            <w:pPr>
              <w:rPr>
                <w:rFonts w:ascii="Times New Roman" w:hAnsi="Times New Roman" w:cs="Times New Roman"/>
                <w:sz w:val="24"/>
                <w:szCs w:val="24"/>
              </w:rPr>
            </w:pPr>
            <w:r>
              <w:rPr>
                <w:rFonts w:ascii="Times New Roman" w:hAnsi="Times New Roman" w:cs="Times New Roman"/>
                <w:sz w:val="24"/>
                <w:szCs w:val="24"/>
              </w:rPr>
              <w:t xml:space="preserve">            25                          5%</w:t>
            </w:r>
          </w:p>
        </w:tc>
      </w:tr>
      <w:tr w:rsidR="004D5566" w:rsidRPr="00C240A4" w14:paraId="16B73D0F" w14:textId="77777777" w:rsidTr="00D85BB6">
        <w:tc>
          <w:tcPr>
            <w:tcW w:w="56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2F89E1" w14:textId="77777777" w:rsidR="004D5566" w:rsidRPr="00C240A4" w:rsidRDefault="004D5566" w:rsidP="004D5566">
            <w:pPr>
              <w:rPr>
                <w:rFonts w:ascii="Times New Roman" w:hAnsi="Times New Roman" w:cs="Times New Roman"/>
                <w:b/>
                <w:sz w:val="24"/>
                <w:szCs w:val="24"/>
              </w:rPr>
            </w:pPr>
            <w:r w:rsidRPr="00C240A4">
              <w:rPr>
                <w:rFonts w:ascii="Times New Roman" w:hAnsi="Times New Roman" w:cs="Times New Roman"/>
                <w:b/>
                <w:sz w:val="24"/>
                <w:szCs w:val="24"/>
              </w:rPr>
              <w:t>Total Possible Points</w:t>
            </w:r>
          </w:p>
        </w:tc>
        <w:tc>
          <w:tcPr>
            <w:tcW w:w="1890" w:type="dxa"/>
            <w:tcBorders>
              <w:left w:val="single" w:sz="4" w:space="0" w:color="FFFFFF" w:themeColor="background1"/>
              <w:bottom w:val="nil"/>
              <w:right w:val="single" w:sz="4" w:space="0" w:color="FFFFFF" w:themeColor="background1"/>
            </w:tcBorders>
            <w:vAlign w:val="center"/>
          </w:tcPr>
          <w:p w14:paraId="1CC9686A" w14:textId="45C2BE1C" w:rsidR="004D5566" w:rsidRPr="00C240A4" w:rsidRDefault="004D5566" w:rsidP="004D5566">
            <w:pPr>
              <w:jc w:val="center"/>
              <w:rPr>
                <w:rFonts w:ascii="Times New Roman" w:hAnsi="Times New Roman" w:cs="Times New Roman"/>
                <w:sz w:val="24"/>
                <w:szCs w:val="24"/>
              </w:rPr>
            </w:pPr>
            <w:r>
              <w:rPr>
                <w:rFonts w:ascii="Times New Roman" w:hAnsi="Times New Roman" w:cs="Times New Roman"/>
                <w:sz w:val="24"/>
                <w:szCs w:val="24"/>
              </w:rPr>
              <w:t>5</w:t>
            </w:r>
            <w:r w:rsidR="0072312B">
              <w:rPr>
                <w:rFonts w:ascii="Times New Roman" w:hAnsi="Times New Roman" w:cs="Times New Roman"/>
                <w:sz w:val="24"/>
                <w:szCs w:val="24"/>
              </w:rPr>
              <w:t>00</w:t>
            </w:r>
          </w:p>
        </w:tc>
        <w:tc>
          <w:tcPr>
            <w:tcW w:w="1795" w:type="dxa"/>
            <w:tcBorders>
              <w:left w:val="single" w:sz="4" w:space="0" w:color="FFFFFF" w:themeColor="background1"/>
              <w:bottom w:val="nil"/>
              <w:right w:val="single" w:sz="4" w:space="0" w:color="FFFFFF" w:themeColor="background1"/>
            </w:tcBorders>
            <w:vAlign w:val="center"/>
          </w:tcPr>
          <w:p w14:paraId="75B75EA8" w14:textId="77777777" w:rsidR="004D5566" w:rsidRPr="00C240A4" w:rsidRDefault="004D5566" w:rsidP="004D5566">
            <w:pPr>
              <w:jc w:val="center"/>
              <w:rPr>
                <w:rFonts w:ascii="Times New Roman" w:hAnsi="Times New Roman" w:cs="Times New Roman"/>
                <w:sz w:val="24"/>
                <w:szCs w:val="24"/>
              </w:rPr>
            </w:pPr>
            <w:r w:rsidRPr="00C240A4">
              <w:rPr>
                <w:rFonts w:ascii="Times New Roman" w:hAnsi="Times New Roman" w:cs="Times New Roman"/>
                <w:sz w:val="24"/>
                <w:szCs w:val="24"/>
              </w:rPr>
              <w:t>100%</w:t>
            </w:r>
          </w:p>
        </w:tc>
      </w:tr>
    </w:tbl>
    <w:p w14:paraId="0EAE1CD4" w14:textId="384F0607" w:rsidR="007A5417" w:rsidRDefault="007A5417" w:rsidP="007A5417">
      <w:pPr>
        <w:spacing w:line="240" w:lineRule="auto"/>
        <w:rPr>
          <w:rFonts w:ascii="Times New Roman" w:hAnsi="Times New Roman" w:cs="Times New Roman"/>
          <w:b/>
          <w:sz w:val="24"/>
          <w:szCs w:val="24"/>
        </w:rPr>
      </w:pPr>
    </w:p>
    <w:p w14:paraId="4AA71116" w14:textId="06474AF8" w:rsidR="00161AFC" w:rsidRDefault="00161AFC" w:rsidP="007A5417">
      <w:pPr>
        <w:spacing w:line="240" w:lineRule="auto"/>
        <w:rPr>
          <w:rFonts w:ascii="Times New Roman" w:hAnsi="Times New Roman" w:cs="Times New Roman"/>
          <w:b/>
          <w:sz w:val="24"/>
          <w:szCs w:val="24"/>
        </w:rPr>
      </w:pPr>
    </w:p>
    <w:p w14:paraId="7813B4A0" w14:textId="77777777" w:rsidR="00161AFC" w:rsidRDefault="00161AFC" w:rsidP="007A5417">
      <w:pPr>
        <w:spacing w:line="240" w:lineRule="auto"/>
        <w:rPr>
          <w:rFonts w:ascii="Times New Roman" w:hAnsi="Times New Roman" w:cs="Times New Roman"/>
          <w:b/>
          <w:sz w:val="24"/>
          <w:szCs w:val="24"/>
        </w:rPr>
      </w:pPr>
    </w:p>
    <w:tbl>
      <w:tblPr>
        <w:tblStyle w:val="TableGrid"/>
        <w:tblW w:w="4596" w:type="dxa"/>
        <w:jc w:val="center"/>
        <w:tblLook w:val="04A0" w:firstRow="1" w:lastRow="0" w:firstColumn="1" w:lastColumn="0" w:noHBand="0" w:noVBand="1"/>
      </w:tblPr>
      <w:tblGrid>
        <w:gridCol w:w="1630"/>
        <w:gridCol w:w="1483"/>
        <w:gridCol w:w="1483"/>
      </w:tblGrid>
      <w:tr w:rsidR="004D5566" w:rsidRPr="00C240A4" w14:paraId="73024585" w14:textId="77777777" w:rsidTr="00863F25">
        <w:trPr>
          <w:trHeight w:val="233"/>
          <w:jc w:val="center"/>
        </w:trPr>
        <w:tc>
          <w:tcPr>
            <w:tcW w:w="1630" w:type="dxa"/>
            <w:vAlign w:val="center"/>
          </w:tcPr>
          <w:p w14:paraId="79819860" w14:textId="77777777" w:rsidR="004D5566" w:rsidRPr="00C240A4" w:rsidRDefault="004D5566" w:rsidP="00863F25">
            <w:pPr>
              <w:jc w:val="center"/>
              <w:rPr>
                <w:rFonts w:ascii="Times New Roman" w:hAnsi="Times New Roman" w:cs="Times New Roman"/>
                <w:b/>
                <w:sz w:val="24"/>
                <w:szCs w:val="24"/>
              </w:rPr>
            </w:pPr>
            <w:r w:rsidRPr="00C240A4">
              <w:rPr>
                <w:rFonts w:ascii="Times New Roman" w:hAnsi="Times New Roman" w:cs="Times New Roman"/>
                <w:b/>
                <w:sz w:val="24"/>
                <w:szCs w:val="24"/>
              </w:rPr>
              <w:t>Letter Grade</w:t>
            </w:r>
          </w:p>
        </w:tc>
        <w:tc>
          <w:tcPr>
            <w:tcW w:w="1483" w:type="dxa"/>
            <w:vAlign w:val="center"/>
          </w:tcPr>
          <w:p w14:paraId="7BBF9E5D" w14:textId="77777777" w:rsidR="004D5566" w:rsidRPr="00C240A4" w:rsidRDefault="004D5566" w:rsidP="00863F25">
            <w:pPr>
              <w:jc w:val="center"/>
              <w:rPr>
                <w:rFonts w:ascii="Times New Roman" w:hAnsi="Times New Roman" w:cs="Times New Roman"/>
                <w:b/>
                <w:sz w:val="24"/>
                <w:szCs w:val="24"/>
              </w:rPr>
            </w:pPr>
            <w:r w:rsidRPr="00C240A4">
              <w:rPr>
                <w:rFonts w:ascii="Times New Roman" w:hAnsi="Times New Roman" w:cs="Times New Roman"/>
                <w:b/>
                <w:sz w:val="24"/>
                <w:szCs w:val="24"/>
              </w:rPr>
              <w:t>Points</w:t>
            </w:r>
          </w:p>
        </w:tc>
        <w:tc>
          <w:tcPr>
            <w:tcW w:w="1483" w:type="dxa"/>
            <w:vAlign w:val="center"/>
          </w:tcPr>
          <w:p w14:paraId="012B3E50" w14:textId="77777777" w:rsidR="004D5566" w:rsidRPr="00C240A4" w:rsidRDefault="004D5566" w:rsidP="00863F25">
            <w:pPr>
              <w:jc w:val="center"/>
              <w:rPr>
                <w:rFonts w:ascii="Times New Roman" w:hAnsi="Times New Roman" w:cs="Times New Roman"/>
                <w:b/>
                <w:sz w:val="24"/>
                <w:szCs w:val="24"/>
              </w:rPr>
            </w:pPr>
            <w:r w:rsidRPr="00C240A4">
              <w:rPr>
                <w:rFonts w:ascii="Times New Roman" w:hAnsi="Times New Roman" w:cs="Times New Roman"/>
                <w:b/>
                <w:sz w:val="24"/>
                <w:szCs w:val="24"/>
              </w:rPr>
              <w:t>Percentage</w:t>
            </w:r>
          </w:p>
        </w:tc>
      </w:tr>
      <w:tr w:rsidR="004D5566" w:rsidRPr="00C240A4" w14:paraId="73585052" w14:textId="77777777" w:rsidTr="00863F25">
        <w:trPr>
          <w:trHeight w:val="233"/>
          <w:jc w:val="center"/>
        </w:trPr>
        <w:tc>
          <w:tcPr>
            <w:tcW w:w="1630" w:type="dxa"/>
            <w:vAlign w:val="center"/>
          </w:tcPr>
          <w:p w14:paraId="393203F1" w14:textId="77777777" w:rsidR="004D5566" w:rsidRPr="00C240A4" w:rsidRDefault="004D5566" w:rsidP="00863F25">
            <w:pPr>
              <w:jc w:val="center"/>
              <w:rPr>
                <w:rFonts w:ascii="Times New Roman" w:hAnsi="Times New Roman" w:cs="Times New Roman"/>
                <w:sz w:val="24"/>
                <w:szCs w:val="24"/>
              </w:rPr>
            </w:pPr>
            <w:r w:rsidRPr="00C240A4">
              <w:rPr>
                <w:rFonts w:ascii="Times New Roman" w:hAnsi="Times New Roman" w:cs="Times New Roman"/>
                <w:sz w:val="24"/>
                <w:szCs w:val="24"/>
              </w:rPr>
              <w:t>A</w:t>
            </w:r>
          </w:p>
        </w:tc>
        <w:tc>
          <w:tcPr>
            <w:tcW w:w="1483" w:type="dxa"/>
            <w:vAlign w:val="center"/>
          </w:tcPr>
          <w:p w14:paraId="4ECE06E5"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450-500</w:t>
            </w:r>
          </w:p>
        </w:tc>
        <w:tc>
          <w:tcPr>
            <w:tcW w:w="1483" w:type="dxa"/>
            <w:vAlign w:val="center"/>
          </w:tcPr>
          <w:p w14:paraId="50EB70EF" w14:textId="77777777" w:rsidR="004D5566" w:rsidRDefault="004D5566" w:rsidP="00863F25">
            <w:pPr>
              <w:jc w:val="center"/>
              <w:rPr>
                <w:rFonts w:ascii="Times New Roman" w:hAnsi="Times New Roman" w:cs="Times New Roman"/>
                <w:sz w:val="24"/>
                <w:szCs w:val="24"/>
              </w:rPr>
            </w:pPr>
            <w:r>
              <w:rPr>
                <w:rFonts w:ascii="Times New Roman" w:hAnsi="Times New Roman" w:cs="Times New Roman"/>
                <w:sz w:val="24"/>
                <w:szCs w:val="24"/>
              </w:rPr>
              <w:t>90</w:t>
            </w:r>
            <w:r w:rsidRPr="00C240A4">
              <w:rPr>
                <w:rFonts w:ascii="Times New Roman" w:hAnsi="Times New Roman" w:cs="Times New Roman"/>
                <w:sz w:val="24"/>
                <w:szCs w:val="24"/>
              </w:rPr>
              <w:t>-100</w:t>
            </w:r>
          </w:p>
        </w:tc>
      </w:tr>
      <w:tr w:rsidR="004D5566" w:rsidRPr="00C240A4" w14:paraId="5F7CA090" w14:textId="77777777" w:rsidTr="00863F25">
        <w:trPr>
          <w:trHeight w:val="233"/>
          <w:jc w:val="center"/>
        </w:trPr>
        <w:tc>
          <w:tcPr>
            <w:tcW w:w="1630" w:type="dxa"/>
            <w:vAlign w:val="center"/>
          </w:tcPr>
          <w:p w14:paraId="1E0E4F47" w14:textId="77777777" w:rsidR="004D5566" w:rsidRPr="00C240A4" w:rsidRDefault="004D5566" w:rsidP="00863F25">
            <w:pPr>
              <w:jc w:val="center"/>
              <w:rPr>
                <w:rFonts w:ascii="Times New Roman" w:hAnsi="Times New Roman" w:cs="Times New Roman"/>
                <w:sz w:val="24"/>
                <w:szCs w:val="24"/>
              </w:rPr>
            </w:pPr>
            <w:r w:rsidRPr="00C240A4">
              <w:rPr>
                <w:rFonts w:ascii="Times New Roman" w:hAnsi="Times New Roman" w:cs="Times New Roman"/>
                <w:sz w:val="24"/>
                <w:szCs w:val="24"/>
              </w:rPr>
              <w:t>B</w:t>
            </w:r>
          </w:p>
        </w:tc>
        <w:tc>
          <w:tcPr>
            <w:tcW w:w="1483" w:type="dxa"/>
            <w:vAlign w:val="center"/>
          </w:tcPr>
          <w:p w14:paraId="26042971"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400</w:t>
            </w:r>
            <w:r w:rsidRPr="00C240A4">
              <w:rPr>
                <w:rFonts w:ascii="Times New Roman" w:hAnsi="Times New Roman" w:cs="Times New Roman"/>
                <w:sz w:val="24"/>
                <w:szCs w:val="24"/>
              </w:rPr>
              <w:t>-</w:t>
            </w:r>
            <w:r>
              <w:rPr>
                <w:rFonts w:ascii="Times New Roman" w:hAnsi="Times New Roman" w:cs="Times New Roman"/>
                <w:sz w:val="24"/>
                <w:szCs w:val="24"/>
              </w:rPr>
              <w:t>44</w:t>
            </w:r>
            <w:r w:rsidRPr="00C240A4">
              <w:rPr>
                <w:rFonts w:ascii="Times New Roman" w:hAnsi="Times New Roman" w:cs="Times New Roman"/>
                <w:sz w:val="24"/>
                <w:szCs w:val="24"/>
              </w:rPr>
              <w:t>9.99</w:t>
            </w:r>
          </w:p>
        </w:tc>
        <w:tc>
          <w:tcPr>
            <w:tcW w:w="1483" w:type="dxa"/>
            <w:vAlign w:val="center"/>
          </w:tcPr>
          <w:p w14:paraId="08B694F1" w14:textId="77777777" w:rsidR="004D5566" w:rsidRPr="00C240A4" w:rsidRDefault="004D5566" w:rsidP="00863F25">
            <w:pPr>
              <w:jc w:val="center"/>
              <w:rPr>
                <w:rFonts w:ascii="Times New Roman" w:hAnsi="Times New Roman" w:cs="Times New Roman"/>
                <w:sz w:val="24"/>
                <w:szCs w:val="24"/>
              </w:rPr>
            </w:pPr>
            <w:r w:rsidRPr="00C240A4">
              <w:rPr>
                <w:rFonts w:ascii="Times New Roman" w:hAnsi="Times New Roman" w:cs="Times New Roman"/>
                <w:sz w:val="24"/>
                <w:szCs w:val="24"/>
              </w:rPr>
              <w:t>8</w:t>
            </w:r>
            <w:r>
              <w:rPr>
                <w:rFonts w:ascii="Times New Roman" w:hAnsi="Times New Roman" w:cs="Times New Roman"/>
                <w:sz w:val="24"/>
                <w:szCs w:val="24"/>
              </w:rPr>
              <w:t>0</w:t>
            </w:r>
            <w:r w:rsidRPr="00C240A4">
              <w:rPr>
                <w:rFonts w:ascii="Times New Roman" w:hAnsi="Times New Roman" w:cs="Times New Roman"/>
                <w:sz w:val="24"/>
                <w:szCs w:val="24"/>
              </w:rPr>
              <w:t>-8</w:t>
            </w:r>
            <w:r>
              <w:rPr>
                <w:rFonts w:ascii="Times New Roman" w:hAnsi="Times New Roman" w:cs="Times New Roman"/>
                <w:sz w:val="24"/>
                <w:szCs w:val="24"/>
              </w:rPr>
              <w:t>9.99</w:t>
            </w:r>
          </w:p>
        </w:tc>
      </w:tr>
      <w:tr w:rsidR="004D5566" w:rsidRPr="00C240A4" w14:paraId="7E215962" w14:textId="77777777" w:rsidTr="00863F25">
        <w:trPr>
          <w:trHeight w:val="233"/>
          <w:jc w:val="center"/>
        </w:trPr>
        <w:tc>
          <w:tcPr>
            <w:tcW w:w="1630" w:type="dxa"/>
            <w:vAlign w:val="center"/>
          </w:tcPr>
          <w:p w14:paraId="4B28AB4C"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C</w:t>
            </w:r>
          </w:p>
        </w:tc>
        <w:tc>
          <w:tcPr>
            <w:tcW w:w="1483" w:type="dxa"/>
            <w:vAlign w:val="center"/>
          </w:tcPr>
          <w:p w14:paraId="72406D88"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350</w:t>
            </w:r>
            <w:r w:rsidRPr="00C240A4">
              <w:rPr>
                <w:rFonts w:ascii="Times New Roman" w:hAnsi="Times New Roman" w:cs="Times New Roman"/>
                <w:sz w:val="24"/>
                <w:szCs w:val="24"/>
              </w:rPr>
              <w:t>-</w:t>
            </w:r>
            <w:r>
              <w:rPr>
                <w:rFonts w:ascii="Times New Roman" w:hAnsi="Times New Roman" w:cs="Times New Roman"/>
                <w:sz w:val="24"/>
                <w:szCs w:val="24"/>
              </w:rPr>
              <w:t>39</w:t>
            </w:r>
            <w:r w:rsidRPr="00C240A4">
              <w:rPr>
                <w:rFonts w:ascii="Times New Roman" w:hAnsi="Times New Roman" w:cs="Times New Roman"/>
                <w:sz w:val="24"/>
                <w:szCs w:val="24"/>
              </w:rPr>
              <w:t>9.99</w:t>
            </w:r>
          </w:p>
        </w:tc>
        <w:tc>
          <w:tcPr>
            <w:tcW w:w="1483" w:type="dxa"/>
            <w:vAlign w:val="center"/>
          </w:tcPr>
          <w:p w14:paraId="2CB6DBF7" w14:textId="77777777" w:rsidR="004D5566" w:rsidRDefault="004D5566" w:rsidP="00863F25">
            <w:pPr>
              <w:jc w:val="center"/>
              <w:rPr>
                <w:rFonts w:ascii="Times New Roman" w:hAnsi="Times New Roman" w:cs="Times New Roman"/>
                <w:sz w:val="24"/>
                <w:szCs w:val="24"/>
              </w:rPr>
            </w:pPr>
            <w:r>
              <w:rPr>
                <w:rFonts w:ascii="Times New Roman" w:hAnsi="Times New Roman" w:cs="Times New Roman"/>
                <w:sz w:val="24"/>
                <w:szCs w:val="24"/>
              </w:rPr>
              <w:t>70-79.99</w:t>
            </w:r>
          </w:p>
        </w:tc>
      </w:tr>
      <w:tr w:rsidR="004D5566" w:rsidRPr="00C240A4" w14:paraId="53422536" w14:textId="77777777" w:rsidTr="00863F25">
        <w:trPr>
          <w:trHeight w:val="233"/>
          <w:jc w:val="center"/>
        </w:trPr>
        <w:tc>
          <w:tcPr>
            <w:tcW w:w="1630" w:type="dxa"/>
            <w:vAlign w:val="center"/>
          </w:tcPr>
          <w:p w14:paraId="606F0FD1"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D</w:t>
            </w:r>
          </w:p>
        </w:tc>
        <w:tc>
          <w:tcPr>
            <w:tcW w:w="1483" w:type="dxa"/>
            <w:vAlign w:val="center"/>
          </w:tcPr>
          <w:p w14:paraId="1FBEB1A6"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300-349.99</w:t>
            </w:r>
          </w:p>
        </w:tc>
        <w:tc>
          <w:tcPr>
            <w:tcW w:w="1483" w:type="dxa"/>
            <w:vAlign w:val="center"/>
          </w:tcPr>
          <w:p w14:paraId="71B1F648" w14:textId="77777777" w:rsidR="004D5566" w:rsidRDefault="004D5566" w:rsidP="00863F25">
            <w:pPr>
              <w:jc w:val="center"/>
              <w:rPr>
                <w:rFonts w:ascii="Times New Roman" w:hAnsi="Times New Roman" w:cs="Times New Roman"/>
                <w:sz w:val="24"/>
                <w:szCs w:val="24"/>
              </w:rPr>
            </w:pPr>
            <w:r>
              <w:rPr>
                <w:rFonts w:ascii="Times New Roman" w:hAnsi="Times New Roman" w:cs="Times New Roman"/>
                <w:sz w:val="24"/>
                <w:szCs w:val="24"/>
              </w:rPr>
              <w:t>60-69.99</w:t>
            </w:r>
          </w:p>
        </w:tc>
      </w:tr>
      <w:tr w:rsidR="004D5566" w:rsidRPr="00C240A4" w14:paraId="7DFD4082" w14:textId="77777777" w:rsidTr="00863F25">
        <w:trPr>
          <w:trHeight w:val="233"/>
          <w:jc w:val="center"/>
        </w:trPr>
        <w:tc>
          <w:tcPr>
            <w:tcW w:w="1630" w:type="dxa"/>
            <w:vAlign w:val="center"/>
          </w:tcPr>
          <w:p w14:paraId="2B9A689A"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F</w:t>
            </w:r>
          </w:p>
        </w:tc>
        <w:tc>
          <w:tcPr>
            <w:tcW w:w="1483" w:type="dxa"/>
            <w:vAlign w:val="center"/>
          </w:tcPr>
          <w:p w14:paraId="5DABA992" w14:textId="77777777" w:rsidR="004D5566" w:rsidRPr="00C240A4" w:rsidRDefault="004D5566" w:rsidP="00863F25">
            <w:pPr>
              <w:jc w:val="center"/>
              <w:rPr>
                <w:rFonts w:ascii="Times New Roman" w:hAnsi="Times New Roman" w:cs="Times New Roman"/>
                <w:sz w:val="24"/>
                <w:szCs w:val="24"/>
              </w:rPr>
            </w:pPr>
            <w:r>
              <w:rPr>
                <w:rFonts w:ascii="Times New Roman" w:hAnsi="Times New Roman" w:cs="Times New Roman"/>
                <w:sz w:val="24"/>
                <w:szCs w:val="24"/>
              </w:rPr>
              <w:t>Below 300</w:t>
            </w:r>
          </w:p>
        </w:tc>
        <w:tc>
          <w:tcPr>
            <w:tcW w:w="1483" w:type="dxa"/>
            <w:vAlign w:val="center"/>
          </w:tcPr>
          <w:p w14:paraId="1D9526C6" w14:textId="77777777" w:rsidR="004D5566" w:rsidRDefault="004D5566" w:rsidP="00863F25">
            <w:pPr>
              <w:jc w:val="center"/>
              <w:rPr>
                <w:rFonts w:ascii="Times New Roman" w:hAnsi="Times New Roman" w:cs="Times New Roman"/>
                <w:sz w:val="24"/>
                <w:szCs w:val="24"/>
              </w:rPr>
            </w:pPr>
            <w:r>
              <w:rPr>
                <w:rFonts w:ascii="Times New Roman" w:hAnsi="Times New Roman" w:cs="Times New Roman"/>
                <w:sz w:val="24"/>
                <w:szCs w:val="24"/>
              </w:rPr>
              <w:t>Below 60</w:t>
            </w:r>
          </w:p>
        </w:tc>
      </w:tr>
    </w:tbl>
    <w:p w14:paraId="381BBE78" w14:textId="77777777" w:rsidR="007A5417" w:rsidRDefault="007A5417" w:rsidP="00176771">
      <w:pPr>
        <w:spacing w:line="240" w:lineRule="auto"/>
        <w:jc w:val="center"/>
        <w:rPr>
          <w:rFonts w:ascii="Times New Roman" w:hAnsi="Times New Roman" w:cs="Times New Roman"/>
          <w:b/>
          <w:sz w:val="24"/>
          <w:szCs w:val="48"/>
        </w:rPr>
      </w:pPr>
    </w:p>
    <w:p w14:paraId="3396DD8F" w14:textId="41E3668C" w:rsidR="00965A68" w:rsidRPr="00FD023F" w:rsidRDefault="00965A68" w:rsidP="00965A68">
      <w:pPr>
        <w:spacing w:after="120" w:line="240" w:lineRule="auto"/>
        <w:rPr>
          <w:rFonts w:ascii="Times New Roman" w:hAnsi="Times New Roman" w:cs="Times New Roman"/>
          <w:sz w:val="24"/>
          <w:szCs w:val="24"/>
        </w:rPr>
      </w:pPr>
      <w:r w:rsidRPr="00C240A4">
        <w:rPr>
          <w:rFonts w:ascii="Times New Roman" w:hAnsi="Times New Roman" w:cs="Times New Roman"/>
          <w:b/>
          <w:i/>
          <w:sz w:val="24"/>
          <w:szCs w:val="24"/>
        </w:rPr>
        <w:t xml:space="preserve">Exams: </w:t>
      </w:r>
      <w:r w:rsidRPr="00C240A4">
        <w:rPr>
          <w:rFonts w:ascii="Times New Roman" w:hAnsi="Times New Roman" w:cs="Times New Roman"/>
          <w:sz w:val="24"/>
          <w:szCs w:val="24"/>
        </w:rPr>
        <w:t xml:space="preserve">There will be </w:t>
      </w:r>
      <w:r>
        <w:rPr>
          <w:rFonts w:ascii="Times New Roman" w:hAnsi="Times New Roman" w:cs="Times New Roman"/>
          <w:sz w:val="24"/>
          <w:szCs w:val="24"/>
        </w:rPr>
        <w:t xml:space="preserve">two </w:t>
      </w:r>
      <w:r w:rsidRPr="00C240A4">
        <w:rPr>
          <w:rFonts w:ascii="Times New Roman" w:hAnsi="Times New Roman" w:cs="Times New Roman"/>
          <w:sz w:val="24"/>
          <w:szCs w:val="24"/>
        </w:rPr>
        <w:t>exams offered throughout the semester</w:t>
      </w:r>
      <w:r>
        <w:rPr>
          <w:rFonts w:ascii="Times New Roman" w:hAnsi="Times New Roman" w:cs="Times New Roman"/>
          <w:sz w:val="24"/>
          <w:szCs w:val="24"/>
        </w:rPr>
        <w:t xml:space="preserve"> (consisting of a combination of multiple</w:t>
      </w:r>
      <w:r w:rsidR="008E3464">
        <w:rPr>
          <w:rFonts w:ascii="Times New Roman" w:hAnsi="Times New Roman" w:cs="Times New Roman"/>
          <w:sz w:val="24"/>
          <w:szCs w:val="24"/>
        </w:rPr>
        <w:t>-</w:t>
      </w:r>
      <w:r>
        <w:rPr>
          <w:rFonts w:ascii="Times New Roman" w:hAnsi="Times New Roman" w:cs="Times New Roman"/>
          <w:sz w:val="24"/>
          <w:szCs w:val="24"/>
        </w:rPr>
        <w:t>choice</w:t>
      </w:r>
      <w:r w:rsidR="00D3130C">
        <w:rPr>
          <w:rFonts w:ascii="Times New Roman" w:hAnsi="Times New Roman" w:cs="Times New Roman"/>
          <w:sz w:val="24"/>
          <w:szCs w:val="24"/>
        </w:rPr>
        <w:t xml:space="preserve"> and</w:t>
      </w:r>
      <w:r w:rsidR="00C25F90">
        <w:rPr>
          <w:rFonts w:ascii="Times New Roman" w:hAnsi="Times New Roman" w:cs="Times New Roman"/>
          <w:sz w:val="24"/>
          <w:szCs w:val="24"/>
        </w:rPr>
        <w:t xml:space="preserve"> </w:t>
      </w:r>
      <w:r>
        <w:rPr>
          <w:rFonts w:ascii="Times New Roman" w:hAnsi="Times New Roman" w:cs="Times New Roman"/>
          <w:sz w:val="24"/>
          <w:szCs w:val="24"/>
        </w:rPr>
        <w:t>true-false</w:t>
      </w:r>
      <w:r w:rsidR="00D3130C">
        <w:rPr>
          <w:rFonts w:ascii="Times New Roman" w:hAnsi="Times New Roman" w:cs="Times New Roman"/>
          <w:sz w:val="24"/>
          <w:szCs w:val="24"/>
        </w:rPr>
        <w:t xml:space="preserve"> questions</w:t>
      </w:r>
      <w:r>
        <w:rPr>
          <w:rFonts w:ascii="Times New Roman" w:hAnsi="Times New Roman" w:cs="Times New Roman"/>
          <w:sz w:val="24"/>
          <w:szCs w:val="24"/>
        </w:rPr>
        <w:t>)</w:t>
      </w:r>
      <w:r w:rsidRPr="00C240A4">
        <w:rPr>
          <w:rFonts w:ascii="Times New Roman" w:hAnsi="Times New Roman" w:cs="Times New Roman"/>
          <w:sz w:val="24"/>
          <w:szCs w:val="24"/>
        </w:rPr>
        <w:t>. These exams will cover information from course lectures</w:t>
      </w:r>
      <w:r w:rsidRPr="008A407B">
        <w:rPr>
          <w:rFonts w:ascii="Times New Roman" w:hAnsi="Times New Roman" w:cs="Times New Roman"/>
          <w:sz w:val="24"/>
          <w:szCs w:val="24"/>
        </w:rPr>
        <w:t xml:space="preserve">, exam preparation guides, class activities, assigned readings, and case studies. </w:t>
      </w:r>
      <w:r w:rsidRPr="00C240A4">
        <w:rPr>
          <w:rFonts w:ascii="Times New Roman" w:hAnsi="Times New Roman" w:cs="Times New Roman"/>
          <w:sz w:val="24"/>
          <w:szCs w:val="24"/>
        </w:rPr>
        <w:t>Exams are not comprehensive</w:t>
      </w:r>
      <w:r w:rsidR="008E3464">
        <w:rPr>
          <w:rFonts w:ascii="Times New Roman" w:hAnsi="Times New Roman" w:cs="Times New Roman"/>
          <w:sz w:val="24"/>
          <w:szCs w:val="24"/>
        </w:rPr>
        <w:t>;</w:t>
      </w:r>
      <w:r w:rsidRPr="00C240A4">
        <w:rPr>
          <w:rFonts w:ascii="Times New Roman" w:hAnsi="Times New Roman" w:cs="Times New Roman"/>
          <w:sz w:val="24"/>
          <w:szCs w:val="24"/>
        </w:rPr>
        <w:t xml:space="preserve"> </w:t>
      </w:r>
      <w:proofErr w:type="gramStart"/>
      <w:r w:rsidRPr="00C240A4">
        <w:rPr>
          <w:rFonts w:ascii="Times New Roman" w:hAnsi="Times New Roman" w:cs="Times New Roman"/>
          <w:sz w:val="24"/>
          <w:szCs w:val="24"/>
        </w:rPr>
        <w:t>therefore</w:t>
      </w:r>
      <w:proofErr w:type="gramEnd"/>
      <w:r w:rsidRPr="00C240A4">
        <w:rPr>
          <w:rFonts w:ascii="Times New Roman" w:hAnsi="Times New Roman" w:cs="Times New Roman"/>
          <w:sz w:val="24"/>
          <w:szCs w:val="24"/>
        </w:rPr>
        <w:t xml:space="preserve"> each exam will cover approximately </w:t>
      </w:r>
      <w:r>
        <w:rPr>
          <w:rFonts w:ascii="Times New Roman" w:hAnsi="Times New Roman" w:cs="Times New Roman"/>
          <w:sz w:val="24"/>
          <w:szCs w:val="24"/>
        </w:rPr>
        <w:t>half</w:t>
      </w:r>
      <w:r w:rsidRPr="00C240A4">
        <w:rPr>
          <w:rFonts w:ascii="Times New Roman" w:hAnsi="Times New Roman" w:cs="Times New Roman"/>
          <w:sz w:val="24"/>
          <w:szCs w:val="24"/>
        </w:rPr>
        <w:t xml:space="preserve"> of the course material. </w:t>
      </w:r>
      <w:r w:rsidRPr="00A8249C">
        <w:rPr>
          <w:rFonts w:ascii="Times New Roman" w:hAnsi="Times New Roman" w:cs="Times New Roman"/>
          <w:sz w:val="24"/>
          <w:szCs w:val="24"/>
        </w:rPr>
        <w:t>Practice questions and knowledge retrieval exercises will be offered throughout the semester.</w:t>
      </w:r>
      <w:r>
        <w:rPr>
          <w:rFonts w:ascii="Times New Roman" w:hAnsi="Times New Roman" w:cs="Times New Roman"/>
          <w:b/>
          <w:bCs/>
          <w:sz w:val="24"/>
          <w:szCs w:val="24"/>
        </w:rPr>
        <w:t xml:space="preserve"> </w:t>
      </w:r>
      <w:r w:rsidR="00FD023F" w:rsidRPr="00161AFC">
        <w:rPr>
          <w:rFonts w:ascii="Times New Roman" w:hAnsi="Times New Roman" w:cs="Times New Roman"/>
          <w:b/>
          <w:bCs/>
          <w:sz w:val="24"/>
          <w:szCs w:val="24"/>
        </w:rPr>
        <w:t xml:space="preserve">Exams </w:t>
      </w:r>
      <w:r w:rsidR="001B79FE" w:rsidRPr="00161AFC">
        <w:rPr>
          <w:rFonts w:ascii="Times New Roman" w:hAnsi="Times New Roman" w:cs="Times New Roman"/>
          <w:b/>
          <w:bCs/>
          <w:sz w:val="24"/>
          <w:szCs w:val="24"/>
        </w:rPr>
        <w:t xml:space="preserve">are </w:t>
      </w:r>
      <w:proofErr w:type="gramStart"/>
      <w:r w:rsidR="00D3130C">
        <w:rPr>
          <w:rFonts w:ascii="Times New Roman" w:hAnsi="Times New Roman" w:cs="Times New Roman"/>
          <w:b/>
          <w:bCs/>
          <w:sz w:val="24"/>
          <w:szCs w:val="24"/>
        </w:rPr>
        <w:t>closed</w:t>
      </w:r>
      <w:r w:rsidR="001B79FE" w:rsidRPr="00161AFC">
        <w:rPr>
          <w:rFonts w:ascii="Times New Roman" w:hAnsi="Times New Roman" w:cs="Times New Roman"/>
          <w:b/>
          <w:bCs/>
          <w:sz w:val="24"/>
          <w:szCs w:val="24"/>
        </w:rPr>
        <w:t>-book</w:t>
      </w:r>
      <w:proofErr w:type="gramEnd"/>
      <w:r w:rsidR="00FD023F" w:rsidRPr="00161AFC">
        <w:rPr>
          <w:rFonts w:ascii="Times New Roman" w:hAnsi="Times New Roman" w:cs="Times New Roman"/>
          <w:b/>
          <w:bCs/>
          <w:sz w:val="24"/>
          <w:szCs w:val="24"/>
        </w:rPr>
        <w:t>.</w:t>
      </w:r>
      <w:r w:rsidR="00FD023F">
        <w:rPr>
          <w:rFonts w:ascii="Times New Roman" w:hAnsi="Times New Roman" w:cs="Times New Roman"/>
          <w:b/>
          <w:bCs/>
          <w:sz w:val="24"/>
          <w:szCs w:val="24"/>
        </w:rPr>
        <w:t xml:space="preserve"> </w:t>
      </w:r>
      <w:r w:rsidRPr="00FD023F">
        <w:rPr>
          <w:rFonts w:ascii="Times New Roman" w:hAnsi="Times New Roman" w:cs="Times New Roman"/>
          <w:sz w:val="24"/>
          <w:szCs w:val="24"/>
        </w:rPr>
        <w:t xml:space="preserve">If you need accommodations, let me know as soon as possible. </w:t>
      </w:r>
    </w:p>
    <w:p w14:paraId="7D02D70D" w14:textId="3C35DD02" w:rsidR="000E767D" w:rsidRDefault="000E767D" w:rsidP="00176771">
      <w:pPr>
        <w:spacing w:line="240" w:lineRule="auto"/>
        <w:rPr>
          <w:rFonts w:ascii="Times New Roman" w:hAnsi="Times New Roman" w:cs="Times New Roman"/>
          <w:sz w:val="24"/>
          <w:szCs w:val="24"/>
        </w:rPr>
      </w:pPr>
      <w:r w:rsidRPr="00C240A4">
        <w:rPr>
          <w:rFonts w:ascii="Times New Roman" w:hAnsi="Times New Roman" w:cs="Times New Roman"/>
          <w:b/>
          <w:i/>
          <w:sz w:val="24"/>
          <w:szCs w:val="24"/>
        </w:rPr>
        <w:t>In</w:t>
      </w:r>
      <w:r w:rsidR="008E3464">
        <w:rPr>
          <w:rFonts w:ascii="Times New Roman" w:hAnsi="Times New Roman" w:cs="Times New Roman"/>
          <w:b/>
          <w:i/>
          <w:sz w:val="24"/>
          <w:szCs w:val="24"/>
        </w:rPr>
        <w:t>-</w:t>
      </w:r>
      <w:r w:rsidRPr="00C240A4">
        <w:rPr>
          <w:rFonts w:ascii="Times New Roman" w:hAnsi="Times New Roman" w:cs="Times New Roman"/>
          <w:b/>
          <w:i/>
          <w:sz w:val="24"/>
          <w:szCs w:val="24"/>
        </w:rPr>
        <w:t xml:space="preserve">Class </w:t>
      </w:r>
      <w:r w:rsidR="0046028D">
        <w:rPr>
          <w:rFonts w:ascii="Times New Roman" w:hAnsi="Times New Roman" w:cs="Times New Roman"/>
          <w:b/>
          <w:i/>
          <w:sz w:val="24"/>
          <w:szCs w:val="24"/>
        </w:rPr>
        <w:t>Exercises</w:t>
      </w:r>
      <w:r w:rsidR="005E70D2">
        <w:rPr>
          <w:rFonts w:ascii="Times New Roman" w:hAnsi="Times New Roman" w:cs="Times New Roman"/>
          <w:b/>
          <w:i/>
          <w:sz w:val="24"/>
          <w:szCs w:val="24"/>
        </w:rPr>
        <w:t>/Experiential Learning Activities</w:t>
      </w:r>
      <w:r w:rsidRPr="00C240A4">
        <w:rPr>
          <w:rFonts w:ascii="Times New Roman" w:hAnsi="Times New Roman" w:cs="Times New Roman"/>
          <w:b/>
          <w:i/>
          <w:sz w:val="24"/>
          <w:szCs w:val="24"/>
        </w:rPr>
        <w:t xml:space="preserve">: </w:t>
      </w:r>
      <w:r w:rsidRPr="00C240A4">
        <w:rPr>
          <w:rFonts w:ascii="Times New Roman" w:hAnsi="Times New Roman" w:cs="Times New Roman"/>
          <w:sz w:val="24"/>
          <w:szCs w:val="24"/>
        </w:rPr>
        <w:t>Throughout the semester, in</w:t>
      </w:r>
      <w:r w:rsidR="008E3464">
        <w:rPr>
          <w:rFonts w:ascii="Times New Roman" w:hAnsi="Times New Roman" w:cs="Times New Roman"/>
          <w:sz w:val="24"/>
          <w:szCs w:val="24"/>
        </w:rPr>
        <w:t>-</w:t>
      </w:r>
      <w:r w:rsidRPr="00C240A4">
        <w:rPr>
          <w:rFonts w:ascii="Times New Roman" w:hAnsi="Times New Roman" w:cs="Times New Roman"/>
          <w:sz w:val="24"/>
          <w:szCs w:val="24"/>
        </w:rPr>
        <w:t xml:space="preserve">class </w:t>
      </w:r>
      <w:r w:rsidR="0046028D">
        <w:rPr>
          <w:rFonts w:ascii="Times New Roman" w:hAnsi="Times New Roman" w:cs="Times New Roman"/>
          <w:sz w:val="24"/>
          <w:szCs w:val="24"/>
        </w:rPr>
        <w:t>exercises</w:t>
      </w:r>
      <w:r w:rsidRPr="00C240A4">
        <w:rPr>
          <w:rFonts w:ascii="Times New Roman" w:hAnsi="Times New Roman" w:cs="Times New Roman"/>
          <w:sz w:val="24"/>
          <w:szCs w:val="24"/>
        </w:rPr>
        <w:t xml:space="preserve"> will be offered. The goal of these assignments </w:t>
      </w:r>
      <w:r w:rsidR="004C71FA" w:rsidRPr="00C240A4">
        <w:rPr>
          <w:rFonts w:ascii="Times New Roman" w:hAnsi="Times New Roman" w:cs="Times New Roman"/>
          <w:sz w:val="24"/>
          <w:szCs w:val="24"/>
        </w:rPr>
        <w:t>may vary. In some instances</w:t>
      </w:r>
      <w:r w:rsidR="00A9778A">
        <w:rPr>
          <w:rFonts w:ascii="Times New Roman" w:hAnsi="Times New Roman" w:cs="Times New Roman"/>
          <w:sz w:val="24"/>
          <w:szCs w:val="24"/>
        </w:rPr>
        <w:t>,</w:t>
      </w:r>
      <w:r w:rsidR="004C71FA" w:rsidRPr="00C240A4">
        <w:rPr>
          <w:rFonts w:ascii="Times New Roman" w:hAnsi="Times New Roman" w:cs="Times New Roman"/>
          <w:sz w:val="24"/>
          <w:szCs w:val="24"/>
        </w:rPr>
        <w:t xml:space="preserve"> they may </w:t>
      </w:r>
      <w:r w:rsidR="004C71FA" w:rsidRPr="00C240A4">
        <w:rPr>
          <w:rFonts w:ascii="Times New Roman" w:hAnsi="Times New Roman" w:cs="Times New Roman"/>
          <w:sz w:val="24"/>
          <w:szCs w:val="24"/>
        </w:rPr>
        <w:lastRenderedPageBreak/>
        <w:t xml:space="preserve">serve as a checkpoint of your learning, whereas they may also be used </w:t>
      </w:r>
      <w:r w:rsidRPr="00C240A4">
        <w:rPr>
          <w:rFonts w:ascii="Times New Roman" w:hAnsi="Times New Roman" w:cs="Times New Roman"/>
          <w:sz w:val="24"/>
          <w:szCs w:val="24"/>
        </w:rPr>
        <w:t xml:space="preserve">to </w:t>
      </w:r>
      <w:r w:rsidR="00A9778A">
        <w:rPr>
          <w:rFonts w:ascii="Times New Roman" w:hAnsi="Times New Roman" w:cs="Times New Roman"/>
          <w:sz w:val="24"/>
          <w:szCs w:val="24"/>
        </w:rPr>
        <w:t xml:space="preserve">apply the material learned </w:t>
      </w:r>
      <w:r w:rsidR="004C71FA" w:rsidRPr="00C240A4">
        <w:rPr>
          <w:rFonts w:ascii="Times New Roman" w:hAnsi="Times New Roman" w:cs="Times New Roman"/>
          <w:sz w:val="24"/>
          <w:szCs w:val="24"/>
        </w:rPr>
        <w:t>in class to real</w:t>
      </w:r>
      <w:r w:rsidR="008E3464">
        <w:rPr>
          <w:rFonts w:ascii="Times New Roman" w:hAnsi="Times New Roman" w:cs="Times New Roman"/>
          <w:sz w:val="24"/>
          <w:szCs w:val="24"/>
        </w:rPr>
        <w:t>-</w:t>
      </w:r>
      <w:r w:rsidR="004C71FA" w:rsidRPr="00C240A4">
        <w:rPr>
          <w:rFonts w:ascii="Times New Roman" w:hAnsi="Times New Roman" w:cs="Times New Roman"/>
          <w:sz w:val="24"/>
          <w:szCs w:val="24"/>
        </w:rPr>
        <w:t>world situations</w:t>
      </w:r>
      <w:r w:rsidRPr="00C240A4">
        <w:rPr>
          <w:rFonts w:ascii="Times New Roman" w:hAnsi="Times New Roman" w:cs="Times New Roman"/>
          <w:sz w:val="24"/>
          <w:szCs w:val="24"/>
        </w:rPr>
        <w:t xml:space="preserve">. </w:t>
      </w:r>
    </w:p>
    <w:p w14:paraId="21423DB4" w14:textId="33EC87DA" w:rsidR="000E767D" w:rsidRDefault="00E1654D" w:rsidP="00176771">
      <w:pPr>
        <w:spacing w:line="240" w:lineRule="auto"/>
        <w:rPr>
          <w:rFonts w:ascii="Times New Roman" w:hAnsi="Times New Roman" w:cs="Times New Roman"/>
          <w:sz w:val="24"/>
          <w:szCs w:val="24"/>
        </w:rPr>
      </w:pPr>
      <w:r w:rsidRPr="00C240A4">
        <w:rPr>
          <w:rFonts w:ascii="Times New Roman" w:hAnsi="Times New Roman" w:cs="Times New Roman"/>
          <w:b/>
          <w:i/>
          <w:sz w:val="24"/>
          <w:szCs w:val="24"/>
        </w:rPr>
        <w:t>Case Studie</w:t>
      </w:r>
      <w:r w:rsidR="000E767D" w:rsidRPr="00C240A4">
        <w:rPr>
          <w:rFonts w:ascii="Times New Roman" w:hAnsi="Times New Roman" w:cs="Times New Roman"/>
          <w:b/>
          <w:i/>
          <w:sz w:val="24"/>
          <w:szCs w:val="24"/>
        </w:rPr>
        <w:t>s</w:t>
      </w:r>
      <w:r w:rsidR="004C71FA" w:rsidRPr="00C240A4">
        <w:rPr>
          <w:rFonts w:ascii="Times New Roman" w:hAnsi="Times New Roman" w:cs="Times New Roman"/>
          <w:b/>
          <w:i/>
          <w:sz w:val="24"/>
          <w:szCs w:val="24"/>
        </w:rPr>
        <w:t>:</w:t>
      </w:r>
      <w:r w:rsidR="00DC614D" w:rsidRPr="00C240A4">
        <w:rPr>
          <w:rFonts w:ascii="Times New Roman" w:hAnsi="Times New Roman" w:cs="Times New Roman"/>
          <w:b/>
          <w:i/>
          <w:sz w:val="24"/>
          <w:szCs w:val="24"/>
        </w:rPr>
        <w:t xml:space="preserve"> </w:t>
      </w:r>
      <w:r w:rsidR="00DC614D" w:rsidRPr="00C240A4">
        <w:rPr>
          <w:rFonts w:ascii="Times New Roman" w:hAnsi="Times New Roman" w:cs="Times New Roman"/>
          <w:sz w:val="24"/>
          <w:szCs w:val="24"/>
        </w:rPr>
        <w:t xml:space="preserve">We have </w:t>
      </w:r>
      <w:r w:rsidR="00BF7C66">
        <w:rPr>
          <w:rFonts w:ascii="Times New Roman" w:hAnsi="Times New Roman" w:cs="Times New Roman" w:hint="eastAsia"/>
          <w:sz w:val="24"/>
          <w:szCs w:val="24"/>
          <w:lang w:eastAsia="zh-CN"/>
        </w:rPr>
        <w:t>three</w:t>
      </w:r>
      <w:r w:rsidR="00DC614D" w:rsidRPr="00C240A4">
        <w:rPr>
          <w:rFonts w:ascii="Times New Roman" w:hAnsi="Times New Roman" w:cs="Times New Roman"/>
          <w:sz w:val="24"/>
          <w:szCs w:val="24"/>
        </w:rPr>
        <w:t xml:space="preserve"> case </w:t>
      </w:r>
      <w:r w:rsidR="00227F9C">
        <w:rPr>
          <w:rFonts w:ascii="Times New Roman" w:hAnsi="Times New Roman" w:cs="Times New Roman"/>
          <w:sz w:val="24"/>
          <w:szCs w:val="24"/>
        </w:rPr>
        <w:t>studies</w:t>
      </w:r>
      <w:r w:rsidR="00DC614D" w:rsidRPr="00C240A4">
        <w:rPr>
          <w:rFonts w:ascii="Times New Roman" w:hAnsi="Times New Roman" w:cs="Times New Roman"/>
          <w:sz w:val="24"/>
          <w:szCs w:val="24"/>
        </w:rPr>
        <w:t xml:space="preserve"> scheduled for this semester. You will be asked to prepare for the case study discussion by reading the </w:t>
      </w:r>
      <w:r w:rsidRPr="00C240A4">
        <w:rPr>
          <w:rFonts w:ascii="Times New Roman" w:hAnsi="Times New Roman" w:cs="Times New Roman"/>
          <w:sz w:val="24"/>
          <w:szCs w:val="24"/>
        </w:rPr>
        <w:t xml:space="preserve">assigned </w:t>
      </w:r>
      <w:r w:rsidR="00DC614D" w:rsidRPr="00C240A4">
        <w:rPr>
          <w:rFonts w:ascii="Times New Roman" w:hAnsi="Times New Roman" w:cs="Times New Roman"/>
          <w:sz w:val="24"/>
          <w:szCs w:val="24"/>
        </w:rPr>
        <w:t>case</w:t>
      </w:r>
      <w:r w:rsidRPr="00C240A4">
        <w:rPr>
          <w:rFonts w:ascii="Times New Roman" w:hAnsi="Times New Roman" w:cs="Times New Roman"/>
          <w:sz w:val="24"/>
          <w:szCs w:val="24"/>
        </w:rPr>
        <w:t>s</w:t>
      </w:r>
      <w:r w:rsidR="00DC614D" w:rsidRPr="00C240A4">
        <w:rPr>
          <w:rFonts w:ascii="Times New Roman" w:hAnsi="Times New Roman" w:cs="Times New Roman"/>
          <w:sz w:val="24"/>
          <w:szCs w:val="24"/>
        </w:rPr>
        <w:t xml:space="preserve"> and completing a series of questions prior to the in-class case discussion.</w:t>
      </w:r>
      <w:r w:rsidRPr="00C240A4">
        <w:rPr>
          <w:rFonts w:ascii="Times New Roman" w:hAnsi="Times New Roman" w:cs="Times New Roman"/>
          <w:sz w:val="24"/>
          <w:szCs w:val="24"/>
        </w:rPr>
        <w:t xml:space="preserve"> </w:t>
      </w:r>
      <w:r w:rsidR="00DC614D" w:rsidRPr="00C240A4">
        <w:rPr>
          <w:rFonts w:ascii="Times New Roman" w:hAnsi="Times New Roman" w:cs="Times New Roman"/>
          <w:sz w:val="24"/>
          <w:szCs w:val="24"/>
        </w:rPr>
        <w:t xml:space="preserve">While in class, you will be asked to </w:t>
      </w:r>
      <w:r w:rsidRPr="00C240A4">
        <w:rPr>
          <w:rFonts w:ascii="Times New Roman" w:hAnsi="Times New Roman" w:cs="Times New Roman"/>
          <w:sz w:val="24"/>
          <w:szCs w:val="24"/>
        </w:rPr>
        <w:t xml:space="preserve">participate at least one time during the discussion. More details regarding how to purchase cases, submitting your responses to case questions, and expectations for case days will be provided </w:t>
      </w:r>
      <w:proofErr w:type="gramStart"/>
      <w:r w:rsidRPr="00C240A4">
        <w:rPr>
          <w:rFonts w:ascii="Times New Roman" w:hAnsi="Times New Roman" w:cs="Times New Roman"/>
          <w:sz w:val="24"/>
          <w:szCs w:val="24"/>
        </w:rPr>
        <w:t>at a later date</w:t>
      </w:r>
      <w:proofErr w:type="gramEnd"/>
      <w:r w:rsidRPr="00C240A4">
        <w:rPr>
          <w:rFonts w:ascii="Times New Roman" w:hAnsi="Times New Roman" w:cs="Times New Roman"/>
          <w:sz w:val="24"/>
          <w:szCs w:val="24"/>
        </w:rPr>
        <w:t>.</w:t>
      </w:r>
    </w:p>
    <w:p w14:paraId="0C493DBE" w14:textId="6669829B" w:rsidR="008A407B" w:rsidRDefault="008A407B" w:rsidP="00176771">
      <w:pPr>
        <w:spacing w:line="240" w:lineRule="auto"/>
        <w:rPr>
          <w:rFonts w:ascii="Times New Roman" w:hAnsi="Times New Roman" w:cs="Times New Roman"/>
          <w:sz w:val="24"/>
          <w:szCs w:val="24"/>
        </w:rPr>
      </w:pPr>
      <w:r>
        <w:rPr>
          <w:rFonts w:ascii="Times New Roman" w:hAnsi="Times New Roman" w:cs="Times New Roman"/>
          <w:b/>
          <w:i/>
          <w:sz w:val="24"/>
          <w:szCs w:val="24"/>
        </w:rPr>
        <w:t xml:space="preserve">Ted-Style </w:t>
      </w:r>
      <w:r w:rsidR="0093107F">
        <w:rPr>
          <w:rFonts w:ascii="Times New Roman" w:hAnsi="Times New Roman" w:cs="Times New Roman"/>
          <w:b/>
          <w:i/>
          <w:sz w:val="24"/>
          <w:szCs w:val="24"/>
        </w:rPr>
        <w:t>Talk</w:t>
      </w:r>
      <w:r>
        <w:rPr>
          <w:rFonts w:ascii="Times New Roman" w:hAnsi="Times New Roman" w:cs="Times New Roman"/>
          <w:b/>
          <w:i/>
          <w:sz w:val="24"/>
          <w:szCs w:val="24"/>
        </w:rPr>
        <w:t xml:space="preserve">: </w:t>
      </w:r>
      <w:r>
        <w:rPr>
          <w:rFonts w:ascii="Times New Roman" w:hAnsi="Times New Roman" w:cs="Times New Roman"/>
          <w:sz w:val="24"/>
          <w:szCs w:val="24"/>
        </w:rPr>
        <w:t xml:space="preserve">You will have the chance to </w:t>
      </w:r>
      <w:r w:rsidR="00D3130C">
        <w:rPr>
          <w:rFonts w:ascii="Times New Roman" w:hAnsi="Times New Roman" w:cs="Times New Roman"/>
          <w:sz w:val="24"/>
          <w:szCs w:val="24"/>
        </w:rPr>
        <w:t>give</w:t>
      </w:r>
      <w:r>
        <w:rPr>
          <w:rFonts w:ascii="Times New Roman" w:hAnsi="Times New Roman" w:cs="Times New Roman"/>
          <w:sz w:val="24"/>
          <w:szCs w:val="24"/>
        </w:rPr>
        <w:t xml:space="preserve"> a mini Ted</w:t>
      </w:r>
      <w:r w:rsidR="00A8249C">
        <w:rPr>
          <w:rFonts w:ascii="Times New Roman" w:hAnsi="Times New Roman" w:cs="Times New Roman"/>
          <w:sz w:val="24"/>
          <w:szCs w:val="24"/>
        </w:rPr>
        <w:t>-</w:t>
      </w:r>
      <w:r>
        <w:rPr>
          <w:rFonts w:ascii="Times New Roman" w:hAnsi="Times New Roman" w:cs="Times New Roman"/>
          <w:sz w:val="24"/>
          <w:szCs w:val="24"/>
        </w:rPr>
        <w:t xml:space="preserve">style talk about a new idea in OB based on a research paper. The </w:t>
      </w:r>
      <w:r w:rsidR="00B4758F">
        <w:rPr>
          <w:rFonts w:ascii="Times New Roman" w:hAnsi="Times New Roman" w:cs="Times New Roman"/>
          <w:sz w:val="24"/>
          <w:szCs w:val="24"/>
        </w:rPr>
        <w:t>talk</w:t>
      </w:r>
      <w:r>
        <w:rPr>
          <w:rFonts w:ascii="Times New Roman" w:hAnsi="Times New Roman" w:cs="Times New Roman"/>
          <w:sz w:val="24"/>
          <w:szCs w:val="24"/>
        </w:rPr>
        <w:t xml:space="preserve"> should include (1) a story or example, (2) </w:t>
      </w:r>
      <w:r w:rsidRPr="0077141C">
        <w:rPr>
          <w:rFonts w:ascii="Times New Roman" w:hAnsi="Times New Roman" w:cs="Times New Roman"/>
          <w:sz w:val="24"/>
          <w:szCs w:val="24"/>
        </w:rPr>
        <w:t xml:space="preserve">a </w:t>
      </w:r>
      <w:r w:rsidR="00180E01">
        <w:rPr>
          <w:rFonts w:ascii="Times New Roman" w:hAnsi="Times New Roman" w:cs="Times New Roman"/>
          <w:sz w:val="24"/>
          <w:szCs w:val="24"/>
        </w:rPr>
        <w:t xml:space="preserve">counterintuitive </w:t>
      </w:r>
      <w:r w:rsidRPr="0077141C">
        <w:rPr>
          <w:rFonts w:ascii="Times New Roman" w:hAnsi="Times New Roman" w:cs="Times New Roman"/>
          <w:sz w:val="24"/>
          <w:szCs w:val="24"/>
        </w:rPr>
        <w:t>finding from OB research</w:t>
      </w:r>
      <w:r>
        <w:rPr>
          <w:rFonts w:ascii="Times New Roman" w:hAnsi="Times New Roman" w:cs="Times New Roman"/>
          <w:sz w:val="24"/>
          <w:szCs w:val="24"/>
        </w:rPr>
        <w:t xml:space="preserve">, and (3) a call to action highlighting the practical implication of the new idea. </w:t>
      </w:r>
    </w:p>
    <w:p w14:paraId="2BAF283A" w14:textId="335E3580" w:rsidR="008A407B" w:rsidRPr="00C240A4" w:rsidRDefault="00774428" w:rsidP="00176771">
      <w:pPr>
        <w:spacing w:line="240" w:lineRule="auto"/>
        <w:rPr>
          <w:rFonts w:ascii="Times New Roman" w:hAnsi="Times New Roman" w:cs="Times New Roman"/>
          <w:sz w:val="24"/>
          <w:szCs w:val="24"/>
        </w:rPr>
      </w:pPr>
      <w:r w:rsidRPr="00774428">
        <w:rPr>
          <w:rFonts w:ascii="Times New Roman" w:hAnsi="Times New Roman" w:cs="Times New Roman"/>
          <w:sz w:val="24"/>
          <w:szCs w:val="24"/>
        </w:rPr>
        <w:t xml:space="preserve">The </w:t>
      </w:r>
      <w:r w:rsidR="00BF7C66">
        <w:rPr>
          <w:rFonts w:ascii="Times New Roman" w:hAnsi="Times New Roman" w:cs="Times New Roman" w:hint="eastAsia"/>
          <w:sz w:val="24"/>
          <w:szCs w:val="24"/>
          <w:lang w:eastAsia="zh-CN"/>
        </w:rPr>
        <w:t>talk</w:t>
      </w:r>
      <w:r w:rsidRPr="00774428">
        <w:rPr>
          <w:rFonts w:ascii="Times New Roman" w:hAnsi="Times New Roman" w:cs="Times New Roman"/>
          <w:sz w:val="24"/>
          <w:szCs w:val="24"/>
        </w:rPr>
        <w:t xml:space="preserve"> must be </w:t>
      </w:r>
      <w:r w:rsidR="00D3130C">
        <w:rPr>
          <w:rFonts w:ascii="Times New Roman" w:hAnsi="Times New Roman" w:cs="Times New Roman"/>
          <w:sz w:val="24"/>
          <w:szCs w:val="24"/>
        </w:rPr>
        <w:t>3-3.5</w:t>
      </w:r>
      <w:r w:rsidRPr="00774428">
        <w:rPr>
          <w:rFonts w:ascii="Times New Roman" w:hAnsi="Times New Roman" w:cs="Times New Roman"/>
          <w:sz w:val="24"/>
          <w:szCs w:val="24"/>
        </w:rPr>
        <w:t xml:space="preserve"> minutes in total. </w:t>
      </w:r>
      <w:r w:rsidR="008A407B" w:rsidRPr="0077141C">
        <w:rPr>
          <w:rFonts w:ascii="Times New Roman" w:hAnsi="Times New Roman" w:cs="Times New Roman"/>
          <w:sz w:val="24"/>
          <w:szCs w:val="24"/>
        </w:rPr>
        <w:t>The talk should focus on a surprising or counterintuitive insight about behavior at work—advocate for an idea that goes against the grain of conventional wisdom, question a fad, or tell us something we would not have expected. The talk will be evaluated on the rigor of the evidence, the interestingness of the idea, the relevance of the story, the practicality of the recommendation, and how engaging the overall delivery is</w:t>
      </w:r>
      <w:r w:rsidR="00B4758F">
        <w:rPr>
          <w:rFonts w:ascii="Times New Roman" w:hAnsi="Times New Roman" w:cs="Times New Roman"/>
          <w:sz w:val="24"/>
          <w:szCs w:val="24"/>
        </w:rPr>
        <w:t>.</w:t>
      </w:r>
      <w:r w:rsidR="008A407B" w:rsidRPr="0077141C">
        <w:rPr>
          <w:rFonts w:ascii="Times New Roman" w:hAnsi="Times New Roman" w:cs="Times New Roman"/>
          <w:sz w:val="24"/>
          <w:szCs w:val="24"/>
        </w:rPr>
        <w:t xml:space="preserve"> Be bold: I applaud originality in content and delivery.</w:t>
      </w:r>
      <w:r w:rsidR="00EA7341">
        <w:rPr>
          <w:rFonts w:ascii="Times New Roman" w:hAnsi="Times New Roman" w:cs="Times New Roman"/>
          <w:sz w:val="24"/>
          <w:szCs w:val="24"/>
        </w:rPr>
        <w:t xml:space="preserve"> </w:t>
      </w:r>
    </w:p>
    <w:p w14:paraId="0E3A88B0" w14:textId="77777777" w:rsidR="009E3C77" w:rsidRDefault="0046028D" w:rsidP="009E3C77">
      <w:pPr>
        <w:spacing w:line="240" w:lineRule="auto"/>
        <w:rPr>
          <w:rFonts w:ascii="Times New Roman" w:hAnsi="Times New Roman" w:cs="Times New Roman"/>
          <w:b/>
          <w:i/>
          <w:sz w:val="24"/>
          <w:szCs w:val="24"/>
        </w:rPr>
      </w:pPr>
      <w:r>
        <w:rPr>
          <w:rFonts w:ascii="Times New Roman" w:hAnsi="Times New Roman" w:cs="Times New Roman"/>
          <w:b/>
          <w:i/>
          <w:sz w:val="24"/>
          <w:szCs w:val="24"/>
        </w:rPr>
        <w:t xml:space="preserve">Group </w:t>
      </w:r>
      <w:r w:rsidR="00AD10E9">
        <w:rPr>
          <w:rFonts w:ascii="Times New Roman" w:hAnsi="Times New Roman" w:cs="Times New Roman"/>
          <w:b/>
          <w:i/>
          <w:sz w:val="24"/>
          <w:szCs w:val="24"/>
        </w:rPr>
        <w:t>Consulting</w:t>
      </w:r>
      <w:r w:rsidR="000E767D" w:rsidRPr="00C240A4">
        <w:rPr>
          <w:rFonts w:ascii="Times New Roman" w:hAnsi="Times New Roman" w:cs="Times New Roman"/>
          <w:b/>
          <w:i/>
          <w:sz w:val="24"/>
          <w:szCs w:val="24"/>
        </w:rPr>
        <w:t xml:space="preserve"> </w:t>
      </w:r>
      <w:r>
        <w:rPr>
          <w:rFonts w:ascii="Times New Roman" w:hAnsi="Times New Roman" w:cs="Times New Roman"/>
          <w:b/>
          <w:i/>
          <w:sz w:val="24"/>
          <w:szCs w:val="24"/>
        </w:rPr>
        <w:t xml:space="preserve">Project </w:t>
      </w:r>
      <w:r w:rsidR="00AD10E9">
        <w:rPr>
          <w:rFonts w:ascii="Times New Roman" w:hAnsi="Times New Roman" w:cs="Times New Roman"/>
          <w:b/>
          <w:i/>
          <w:sz w:val="24"/>
          <w:szCs w:val="24"/>
        </w:rPr>
        <w:t>Report</w:t>
      </w:r>
      <w:r w:rsidR="00BA6CF0" w:rsidRPr="00C240A4">
        <w:rPr>
          <w:rFonts w:ascii="Times New Roman" w:hAnsi="Times New Roman" w:cs="Times New Roman"/>
          <w:b/>
          <w:i/>
          <w:sz w:val="24"/>
          <w:szCs w:val="24"/>
        </w:rPr>
        <w:t>:</w:t>
      </w:r>
      <w:r w:rsidR="003C1C9B" w:rsidRPr="00C240A4">
        <w:rPr>
          <w:rFonts w:ascii="Times New Roman" w:hAnsi="Times New Roman" w:cs="Times New Roman"/>
          <w:b/>
          <w:i/>
          <w:sz w:val="24"/>
          <w:szCs w:val="24"/>
        </w:rPr>
        <w:t xml:space="preserve"> </w:t>
      </w:r>
    </w:p>
    <w:p w14:paraId="1B451276" w14:textId="24006A39" w:rsidR="009E3C77" w:rsidRDefault="009E3C77" w:rsidP="009E3C77">
      <w:pPr>
        <w:spacing w:line="240" w:lineRule="auto"/>
        <w:rPr>
          <w:rFonts w:ascii="Times New Roman" w:hAnsi="Times New Roman" w:cs="Times New Roman"/>
          <w:sz w:val="24"/>
          <w:szCs w:val="24"/>
        </w:rPr>
      </w:pPr>
      <w:r w:rsidRPr="009E3C77">
        <w:rPr>
          <w:rFonts w:ascii="Times New Roman" w:hAnsi="Times New Roman" w:cs="Times New Roman"/>
          <w:sz w:val="24"/>
          <w:szCs w:val="24"/>
          <w:u w:val="single"/>
        </w:rPr>
        <w:t>Group formation and process:</w:t>
      </w:r>
      <w:r>
        <w:rPr>
          <w:rFonts w:ascii="Times New Roman" w:hAnsi="Times New Roman" w:cs="Times New Roman"/>
          <w:sz w:val="24"/>
          <w:szCs w:val="24"/>
        </w:rPr>
        <w:t xml:space="preserve"> </w:t>
      </w:r>
      <w:r w:rsidRPr="009E3C77">
        <w:rPr>
          <w:rFonts w:ascii="Times New Roman" w:hAnsi="Times New Roman" w:cs="Times New Roman"/>
          <w:sz w:val="24"/>
          <w:szCs w:val="24"/>
        </w:rPr>
        <w:t xml:space="preserve">I will create and announce groups. Each group will be responsible for finding a local organization to study using interviews, observations, and/or surveys. The organization can be a business, extracurricular club, athletic team, or other social collective in the </w:t>
      </w:r>
      <w:r>
        <w:rPr>
          <w:rFonts w:ascii="Times New Roman" w:hAnsi="Times New Roman" w:cs="Times New Roman"/>
          <w:sz w:val="24"/>
          <w:szCs w:val="24"/>
        </w:rPr>
        <w:t>Atlanta</w:t>
      </w:r>
      <w:r w:rsidRPr="009E3C77">
        <w:rPr>
          <w:rFonts w:ascii="Times New Roman" w:hAnsi="Times New Roman" w:cs="Times New Roman"/>
          <w:sz w:val="24"/>
          <w:szCs w:val="24"/>
        </w:rPr>
        <w:t xml:space="preserve"> area—as long as no one in your group is a member.</w:t>
      </w:r>
      <w:r>
        <w:rPr>
          <w:rFonts w:ascii="Times New Roman" w:hAnsi="Times New Roman" w:cs="Times New Roman"/>
          <w:sz w:val="24"/>
          <w:szCs w:val="24"/>
        </w:rPr>
        <w:t xml:space="preserve"> </w:t>
      </w:r>
    </w:p>
    <w:p w14:paraId="1377491F" w14:textId="3EF7C8A6" w:rsidR="009E3C77" w:rsidRPr="009E3C77" w:rsidRDefault="009E3C77" w:rsidP="00227F9C">
      <w:pPr>
        <w:spacing w:line="240" w:lineRule="auto"/>
        <w:rPr>
          <w:rFonts w:ascii="Times New Roman" w:hAnsi="Times New Roman" w:cs="Times New Roman"/>
          <w:sz w:val="24"/>
          <w:szCs w:val="24"/>
        </w:rPr>
      </w:pPr>
      <w:r w:rsidRPr="009E3C77">
        <w:rPr>
          <w:rFonts w:ascii="Times New Roman" w:hAnsi="Times New Roman" w:cs="Times New Roman"/>
          <w:sz w:val="24"/>
          <w:szCs w:val="24"/>
          <w:u w:val="single"/>
        </w:rPr>
        <w:t>Report guidelines:</w:t>
      </w:r>
      <w:r w:rsidRPr="009E3C77">
        <w:rPr>
          <w:rFonts w:ascii="Times New Roman" w:hAnsi="Times New Roman" w:cs="Times New Roman"/>
          <w:sz w:val="24"/>
          <w:szCs w:val="24"/>
        </w:rPr>
        <w:t xml:space="preserve"> </w:t>
      </w:r>
      <w:r>
        <w:rPr>
          <w:rFonts w:ascii="Times New Roman" w:hAnsi="Times New Roman" w:cs="Times New Roman"/>
          <w:sz w:val="24"/>
          <w:szCs w:val="24"/>
        </w:rPr>
        <w:t>Based on</w:t>
      </w:r>
      <w:r w:rsidRPr="009E3C77">
        <w:rPr>
          <w:rFonts w:ascii="Times New Roman" w:hAnsi="Times New Roman" w:cs="Times New Roman"/>
          <w:sz w:val="24"/>
          <w:szCs w:val="24"/>
        </w:rPr>
        <w:t xml:space="preserve"> data from your interviews, observations, and/or survey</w:t>
      </w:r>
      <w:r>
        <w:rPr>
          <w:rFonts w:ascii="Times New Roman" w:hAnsi="Times New Roman" w:cs="Times New Roman"/>
          <w:sz w:val="24"/>
          <w:szCs w:val="24"/>
        </w:rPr>
        <w:t>s, you will create a PowerPoint report to answer the following questions.</w:t>
      </w:r>
    </w:p>
    <w:p w14:paraId="53B337A4" w14:textId="0D15AC15" w:rsidR="00591581" w:rsidRPr="00591581" w:rsidRDefault="00763915" w:rsidP="009E3C77">
      <w:pPr>
        <w:pStyle w:val="ListParagraph"/>
        <w:numPr>
          <w:ilvl w:val="0"/>
          <w:numId w:val="6"/>
        </w:numPr>
        <w:spacing w:after="0" w:line="240" w:lineRule="auto"/>
        <w:rPr>
          <w:rFonts w:ascii="Times New Roman" w:hAnsi="Times New Roman" w:cs="Times New Roman"/>
          <w:sz w:val="24"/>
          <w:szCs w:val="24"/>
        </w:rPr>
      </w:pPr>
      <w:r w:rsidRPr="00591581">
        <w:rPr>
          <w:rFonts w:ascii="Times New Roman" w:hAnsi="Times New Roman" w:cs="Times New Roman"/>
          <w:sz w:val="24"/>
          <w:szCs w:val="24"/>
        </w:rPr>
        <w:t xml:space="preserve">What </w:t>
      </w:r>
      <w:r w:rsidR="006154B5" w:rsidRPr="00591581">
        <w:rPr>
          <w:rFonts w:ascii="Times New Roman" w:hAnsi="Times New Roman" w:cs="Times New Roman"/>
          <w:sz w:val="24"/>
          <w:szCs w:val="24"/>
        </w:rPr>
        <w:t>is a key</w:t>
      </w:r>
      <w:r w:rsidRPr="00591581">
        <w:rPr>
          <w:rFonts w:ascii="Times New Roman" w:hAnsi="Times New Roman" w:cs="Times New Roman"/>
          <w:sz w:val="24"/>
          <w:szCs w:val="24"/>
        </w:rPr>
        <w:t xml:space="preserve"> challenge</w:t>
      </w:r>
      <w:r w:rsidR="006154B5" w:rsidRPr="00591581">
        <w:rPr>
          <w:rFonts w:ascii="Times New Roman" w:hAnsi="Times New Roman" w:cs="Times New Roman"/>
          <w:sz w:val="24"/>
          <w:szCs w:val="24"/>
        </w:rPr>
        <w:t xml:space="preserve"> the organization is facing</w:t>
      </w:r>
      <w:r w:rsidR="00591581" w:rsidRPr="00591581">
        <w:rPr>
          <w:rFonts w:ascii="Times New Roman" w:hAnsi="Times New Roman" w:cs="Times New Roman"/>
          <w:sz w:val="24"/>
          <w:szCs w:val="24"/>
        </w:rPr>
        <w:t xml:space="preserve">? </w:t>
      </w:r>
    </w:p>
    <w:p w14:paraId="262CAC05" w14:textId="23A98ED4" w:rsidR="00763915" w:rsidRPr="00591581" w:rsidRDefault="00591581" w:rsidP="00591581">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W</w:t>
      </w:r>
      <w:r w:rsidR="00763915" w:rsidRPr="00591581">
        <w:rPr>
          <w:rFonts w:ascii="Times New Roman" w:hAnsi="Times New Roman" w:cs="Times New Roman"/>
          <w:sz w:val="24"/>
          <w:szCs w:val="24"/>
        </w:rPr>
        <w:t xml:space="preserve">hat are the likely causes based on OB concepts? </w:t>
      </w:r>
    </w:p>
    <w:p w14:paraId="390D0009" w14:textId="245E5C5D" w:rsidR="00763915" w:rsidRPr="00591581" w:rsidRDefault="00763915" w:rsidP="00591581">
      <w:pPr>
        <w:pStyle w:val="ListParagraph"/>
        <w:numPr>
          <w:ilvl w:val="0"/>
          <w:numId w:val="6"/>
        </w:numPr>
        <w:spacing w:after="0" w:line="240" w:lineRule="auto"/>
        <w:rPr>
          <w:rFonts w:ascii="Times New Roman" w:hAnsi="Times New Roman" w:cs="Times New Roman"/>
          <w:sz w:val="24"/>
          <w:szCs w:val="24"/>
        </w:rPr>
      </w:pPr>
      <w:r w:rsidRPr="00591581">
        <w:rPr>
          <w:rFonts w:ascii="Times New Roman" w:hAnsi="Times New Roman" w:cs="Times New Roman"/>
          <w:sz w:val="24"/>
          <w:szCs w:val="24"/>
        </w:rPr>
        <w:t xml:space="preserve">How can OB concepts be applied and extended to tackle the challenge? </w:t>
      </w:r>
    </w:p>
    <w:p w14:paraId="6E1A9530" w14:textId="261703D3" w:rsidR="00763915" w:rsidRPr="00591581" w:rsidRDefault="00763915" w:rsidP="00591581">
      <w:pPr>
        <w:pStyle w:val="ListParagraph"/>
        <w:numPr>
          <w:ilvl w:val="0"/>
          <w:numId w:val="6"/>
        </w:numPr>
        <w:spacing w:after="0" w:line="240" w:lineRule="auto"/>
        <w:rPr>
          <w:rFonts w:ascii="Times New Roman" w:hAnsi="Times New Roman" w:cs="Times New Roman"/>
          <w:sz w:val="24"/>
          <w:szCs w:val="24"/>
        </w:rPr>
      </w:pPr>
      <w:r w:rsidRPr="00591581">
        <w:rPr>
          <w:rFonts w:ascii="Times New Roman" w:hAnsi="Times New Roman" w:cs="Times New Roman"/>
          <w:sz w:val="24"/>
          <w:szCs w:val="24"/>
        </w:rPr>
        <w:t xml:space="preserve">What specific action steps should the organization take? </w:t>
      </w:r>
    </w:p>
    <w:p w14:paraId="2C3A0B01" w14:textId="776EE68E" w:rsidR="00763915" w:rsidRPr="00591581" w:rsidRDefault="00763915" w:rsidP="00591581">
      <w:pPr>
        <w:pStyle w:val="ListParagraph"/>
        <w:numPr>
          <w:ilvl w:val="0"/>
          <w:numId w:val="6"/>
        </w:numPr>
        <w:spacing w:after="0" w:line="240" w:lineRule="auto"/>
        <w:rPr>
          <w:rFonts w:ascii="Times New Roman" w:hAnsi="Times New Roman" w:cs="Times New Roman"/>
          <w:sz w:val="24"/>
          <w:szCs w:val="24"/>
        </w:rPr>
      </w:pPr>
      <w:r w:rsidRPr="00591581">
        <w:rPr>
          <w:rFonts w:ascii="Times New Roman" w:hAnsi="Times New Roman" w:cs="Times New Roman"/>
          <w:sz w:val="24"/>
          <w:szCs w:val="24"/>
        </w:rPr>
        <w:t xml:space="preserve">What are the potential barriers and obstacles to following your recommendations? </w:t>
      </w:r>
    </w:p>
    <w:p w14:paraId="292D4634" w14:textId="6E0E65B2" w:rsidR="006154B5" w:rsidRDefault="00763915" w:rsidP="00591581">
      <w:pPr>
        <w:pStyle w:val="ListParagraph"/>
        <w:numPr>
          <w:ilvl w:val="0"/>
          <w:numId w:val="6"/>
        </w:numPr>
        <w:spacing w:after="0" w:line="240" w:lineRule="auto"/>
        <w:rPr>
          <w:rFonts w:ascii="Times New Roman" w:hAnsi="Times New Roman" w:cs="Times New Roman"/>
          <w:sz w:val="24"/>
          <w:szCs w:val="24"/>
        </w:rPr>
      </w:pPr>
      <w:r w:rsidRPr="00591581">
        <w:rPr>
          <w:rFonts w:ascii="Times New Roman" w:hAnsi="Times New Roman" w:cs="Times New Roman"/>
          <w:sz w:val="24"/>
          <w:szCs w:val="24"/>
        </w:rPr>
        <w:t xml:space="preserve">What are the risks and possible unintended consequences of following your recommendations? </w:t>
      </w:r>
    </w:p>
    <w:p w14:paraId="39604717" w14:textId="77777777" w:rsidR="009E3C77" w:rsidRDefault="009E3C77" w:rsidP="009E3C77">
      <w:pPr>
        <w:pStyle w:val="ListParagraph"/>
        <w:spacing w:after="0" w:line="240" w:lineRule="auto"/>
        <w:rPr>
          <w:rFonts w:ascii="Times New Roman" w:hAnsi="Times New Roman" w:cs="Times New Roman"/>
          <w:sz w:val="24"/>
          <w:szCs w:val="24"/>
        </w:rPr>
      </w:pPr>
    </w:p>
    <w:p w14:paraId="72D24749" w14:textId="77777777" w:rsidR="009E3C77" w:rsidRDefault="009E3C77" w:rsidP="009E3C77">
      <w:pPr>
        <w:spacing w:after="0" w:line="360" w:lineRule="auto"/>
        <w:rPr>
          <w:rFonts w:ascii="Times New Roman" w:hAnsi="Times New Roman" w:cs="Times New Roman"/>
          <w:sz w:val="24"/>
          <w:szCs w:val="24"/>
        </w:rPr>
      </w:pPr>
      <w:r w:rsidRPr="009E3C77">
        <w:rPr>
          <w:rFonts w:ascii="Times New Roman" w:hAnsi="Times New Roman" w:cs="Times New Roman"/>
          <w:sz w:val="24"/>
          <w:szCs w:val="24"/>
          <w:u w:val="single"/>
        </w:rPr>
        <w:t>Report grading:</w:t>
      </w:r>
      <w:r w:rsidRPr="009E3C77">
        <w:rPr>
          <w:rFonts w:ascii="Times New Roman" w:hAnsi="Times New Roman" w:cs="Times New Roman"/>
          <w:sz w:val="24"/>
          <w:szCs w:val="24"/>
        </w:rPr>
        <w:t xml:space="preserve"> </w:t>
      </w:r>
    </w:p>
    <w:p w14:paraId="5225566C" w14:textId="789A2735" w:rsidR="00AD19B9" w:rsidRDefault="009E3C77" w:rsidP="00AD19B9">
      <w:pPr>
        <w:spacing w:after="0" w:line="240" w:lineRule="auto"/>
        <w:rPr>
          <w:rFonts w:ascii="Times New Roman" w:hAnsi="Times New Roman" w:cs="Times New Roman"/>
          <w:sz w:val="24"/>
          <w:szCs w:val="24"/>
        </w:rPr>
      </w:pPr>
      <w:r w:rsidRPr="009E3C77">
        <w:rPr>
          <w:rFonts w:ascii="Times New Roman" w:hAnsi="Times New Roman" w:cs="Times New Roman"/>
          <w:sz w:val="24"/>
          <w:szCs w:val="24"/>
        </w:rPr>
        <w:t>Your group will receive one grade for the project. However, if multiple members of a group feel that particular individuals deserve higher or lower grades, I will consider the possibility of assigning individual grades to that group.</w:t>
      </w:r>
    </w:p>
    <w:p w14:paraId="4CDF10C4" w14:textId="77777777" w:rsidR="009E3C77" w:rsidRDefault="009E3C77" w:rsidP="00AD19B9">
      <w:pPr>
        <w:spacing w:after="0" w:line="240" w:lineRule="auto"/>
        <w:rPr>
          <w:rFonts w:ascii="Times New Roman" w:hAnsi="Times New Roman" w:cs="Times New Roman"/>
          <w:sz w:val="24"/>
          <w:szCs w:val="24"/>
        </w:rPr>
      </w:pPr>
    </w:p>
    <w:p w14:paraId="0C1A1F05" w14:textId="4DB399DC" w:rsidR="004D5566" w:rsidRDefault="00BA6CF0" w:rsidP="004D5566">
      <w:pPr>
        <w:spacing w:line="240" w:lineRule="auto"/>
        <w:rPr>
          <w:rFonts w:ascii="Times New Roman" w:hAnsi="Times New Roman" w:cs="Times New Roman"/>
          <w:sz w:val="24"/>
          <w:szCs w:val="24"/>
        </w:rPr>
      </w:pPr>
      <w:r w:rsidRPr="00C240A4">
        <w:rPr>
          <w:rFonts w:ascii="Times New Roman" w:hAnsi="Times New Roman" w:cs="Times New Roman"/>
          <w:b/>
          <w:i/>
          <w:sz w:val="24"/>
          <w:szCs w:val="24"/>
        </w:rPr>
        <w:t>R</w:t>
      </w:r>
      <w:r w:rsidR="00F64A6C" w:rsidRPr="00C240A4">
        <w:rPr>
          <w:rFonts w:ascii="Times New Roman" w:hAnsi="Times New Roman" w:cs="Times New Roman"/>
          <w:b/>
          <w:i/>
          <w:sz w:val="24"/>
          <w:szCs w:val="24"/>
        </w:rPr>
        <w:t>esearch Requirement:</w:t>
      </w:r>
      <w:r w:rsidR="00F64A6C" w:rsidRPr="00C240A4">
        <w:rPr>
          <w:rFonts w:ascii="Times New Roman" w:hAnsi="Times New Roman" w:cs="Times New Roman"/>
          <w:b/>
          <w:sz w:val="24"/>
          <w:szCs w:val="24"/>
        </w:rPr>
        <w:t xml:space="preserve"> </w:t>
      </w:r>
      <w:r w:rsidR="00BA0370" w:rsidRPr="004D5566">
        <w:rPr>
          <w:rFonts w:ascii="Times New Roman" w:hAnsi="Times New Roman" w:cs="Times New Roman"/>
          <w:bCs/>
          <w:sz w:val="24"/>
          <w:szCs w:val="24"/>
        </w:rPr>
        <w:t xml:space="preserve">You will have the opportunity to experience OB research first-hand by participating in OB </w:t>
      </w:r>
      <w:r w:rsidR="004D5566" w:rsidRPr="004D5566">
        <w:rPr>
          <w:rFonts w:ascii="Times New Roman" w:hAnsi="Times New Roman" w:cs="Times New Roman"/>
          <w:bCs/>
          <w:sz w:val="24"/>
          <w:szCs w:val="24"/>
        </w:rPr>
        <w:t>research</w:t>
      </w:r>
      <w:r w:rsidR="00BA0370" w:rsidRPr="004D5566">
        <w:rPr>
          <w:rFonts w:ascii="Times New Roman" w:hAnsi="Times New Roman" w:cs="Times New Roman"/>
          <w:bCs/>
          <w:sz w:val="24"/>
          <w:szCs w:val="24"/>
        </w:rPr>
        <w:t xml:space="preserve"> studies</w:t>
      </w:r>
      <w:r w:rsidR="004D5566" w:rsidRPr="004D5566">
        <w:rPr>
          <w:rFonts w:ascii="Times New Roman" w:hAnsi="Times New Roman" w:cs="Times New Roman"/>
          <w:bCs/>
          <w:sz w:val="24"/>
          <w:szCs w:val="24"/>
        </w:rPr>
        <w:t xml:space="preserve"> or writ</w:t>
      </w:r>
      <w:r w:rsidR="00A9778A">
        <w:rPr>
          <w:rFonts w:ascii="Times New Roman" w:hAnsi="Times New Roman" w:cs="Times New Roman"/>
          <w:bCs/>
          <w:sz w:val="24"/>
          <w:szCs w:val="24"/>
        </w:rPr>
        <w:t>ing</w:t>
      </w:r>
      <w:r w:rsidR="004D5566" w:rsidRPr="004D5566">
        <w:rPr>
          <w:rFonts w:ascii="Times New Roman" w:hAnsi="Times New Roman" w:cs="Times New Roman"/>
          <w:bCs/>
          <w:sz w:val="24"/>
          <w:szCs w:val="24"/>
        </w:rPr>
        <w:t xml:space="preserve"> a paper based on an empirical study</w:t>
      </w:r>
      <w:r w:rsidR="00BA0370" w:rsidRPr="004D5566">
        <w:rPr>
          <w:rFonts w:ascii="Times New Roman" w:hAnsi="Times New Roman" w:cs="Times New Roman"/>
          <w:bCs/>
          <w:sz w:val="24"/>
          <w:szCs w:val="24"/>
        </w:rPr>
        <w:t>.</w:t>
      </w:r>
      <w:r w:rsidR="00BA0370">
        <w:rPr>
          <w:rFonts w:ascii="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9350"/>
      </w:tblGrid>
      <w:tr w:rsidR="004D5566" w14:paraId="0203F1D6" w14:textId="77777777" w:rsidTr="00863F25">
        <w:tc>
          <w:tcPr>
            <w:tcW w:w="9350" w:type="dxa"/>
          </w:tcPr>
          <w:p w14:paraId="6124AEA6" w14:textId="77777777" w:rsidR="004D5566" w:rsidRDefault="004D5566" w:rsidP="00863F25">
            <w:pPr>
              <w:jc w:val="center"/>
              <w:rPr>
                <w:rFonts w:ascii="Times New Roman" w:hAnsi="Times New Roman" w:cs="Times New Roman"/>
                <w:b/>
                <w:sz w:val="24"/>
                <w:szCs w:val="24"/>
              </w:rPr>
            </w:pPr>
            <w:r>
              <w:rPr>
                <w:rFonts w:ascii="Times New Roman" w:hAnsi="Times New Roman" w:cs="Times New Roman"/>
                <w:b/>
                <w:sz w:val="24"/>
                <w:szCs w:val="24"/>
              </w:rPr>
              <w:t>Option 1—Participate in Research Studies</w:t>
            </w:r>
          </w:p>
          <w:p w14:paraId="574D087C" w14:textId="77777777" w:rsidR="004D5566" w:rsidRDefault="004D5566" w:rsidP="00863F25">
            <w:pPr>
              <w:jc w:val="center"/>
              <w:rPr>
                <w:rFonts w:ascii="Times New Roman" w:hAnsi="Times New Roman" w:cs="Times New Roman"/>
                <w:b/>
                <w:sz w:val="24"/>
                <w:szCs w:val="24"/>
              </w:rPr>
            </w:pPr>
          </w:p>
          <w:p w14:paraId="414B6712" w14:textId="77777777" w:rsidR="004D5566" w:rsidRDefault="004D5566" w:rsidP="00863F25">
            <w:pPr>
              <w:rPr>
                <w:rFonts w:ascii="Times New Roman" w:hAnsi="Times New Roman" w:cs="Times New Roman"/>
                <w:sz w:val="24"/>
                <w:szCs w:val="24"/>
              </w:rPr>
            </w:pPr>
            <w:r w:rsidRPr="003A559B">
              <w:rPr>
                <w:rFonts w:ascii="Times New Roman" w:hAnsi="Times New Roman" w:cs="Times New Roman"/>
                <w:sz w:val="24"/>
                <w:szCs w:val="24"/>
              </w:rPr>
              <w:lastRenderedPageBreak/>
              <w:t>To complete this assignment you will participate in approved business research studies/experiments. This will involve a total of 3 hours of your time outside of class</w:t>
            </w:r>
            <w:r>
              <w:rPr>
                <w:rFonts w:ascii="Times New Roman" w:hAnsi="Times New Roman" w:cs="Times New Roman"/>
                <w:sz w:val="24"/>
                <w:szCs w:val="24"/>
              </w:rPr>
              <w:t xml:space="preserve"> and you will participate in </w:t>
            </w:r>
            <w:r w:rsidRPr="003A559B">
              <w:rPr>
                <w:rFonts w:ascii="Times New Roman" w:hAnsi="Times New Roman" w:cs="Times New Roman"/>
                <w:sz w:val="24"/>
                <w:szCs w:val="24"/>
              </w:rPr>
              <w:t xml:space="preserve">3 studies. You will </w:t>
            </w:r>
            <w:r>
              <w:rPr>
                <w:rFonts w:ascii="Times New Roman" w:hAnsi="Times New Roman" w:cs="Times New Roman"/>
                <w:sz w:val="24"/>
                <w:szCs w:val="24"/>
              </w:rPr>
              <w:t xml:space="preserve">be provided with </w:t>
            </w:r>
            <w:r w:rsidRPr="003A559B">
              <w:rPr>
                <w:rFonts w:ascii="Times New Roman" w:hAnsi="Times New Roman" w:cs="Times New Roman"/>
                <w:sz w:val="24"/>
                <w:szCs w:val="24"/>
              </w:rPr>
              <w:t xml:space="preserve">more detail about this research </w:t>
            </w:r>
            <w:proofErr w:type="gramStart"/>
            <w:r w:rsidRPr="003A559B">
              <w:rPr>
                <w:rFonts w:ascii="Times New Roman" w:hAnsi="Times New Roman" w:cs="Times New Roman"/>
                <w:sz w:val="24"/>
                <w:szCs w:val="24"/>
              </w:rPr>
              <w:t>participation</w:t>
            </w:r>
            <w:proofErr w:type="gramEnd"/>
            <w:r w:rsidRPr="003A559B">
              <w:rPr>
                <w:rFonts w:ascii="Times New Roman" w:hAnsi="Times New Roman" w:cs="Times New Roman"/>
                <w:sz w:val="24"/>
                <w:szCs w:val="24"/>
              </w:rPr>
              <w:t xml:space="preserve"> and you will receive specific instructions for how to sign up for these studies early in the semester.</w:t>
            </w:r>
          </w:p>
          <w:p w14:paraId="04BDF835" w14:textId="77777777" w:rsidR="004D5566" w:rsidRDefault="004D5566" w:rsidP="00863F25">
            <w:pPr>
              <w:rPr>
                <w:rFonts w:ascii="Times New Roman" w:hAnsi="Times New Roman" w:cs="Times New Roman"/>
                <w:sz w:val="24"/>
                <w:szCs w:val="24"/>
              </w:rPr>
            </w:pPr>
          </w:p>
          <w:p w14:paraId="06E7B47E" w14:textId="025E9A77" w:rsidR="004D5566" w:rsidRPr="00BF68B1" w:rsidRDefault="004D5566" w:rsidP="00863F25">
            <w:pPr>
              <w:rPr>
                <w:rFonts w:ascii="Times New Roman" w:hAnsi="Times New Roman" w:cs="Times New Roman"/>
                <w:i/>
                <w:sz w:val="24"/>
                <w:szCs w:val="24"/>
                <w:u w:val="single"/>
              </w:rPr>
            </w:pPr>
            <w:r w:rsidRPr="003A559B">
              <w:rPr>
                <w:rFonts w:ascii="Times New Roman" w:hAnsi="Times New Roman" w:cs="Times New Roman"/>
                <w:sz w:val="24"/>
                <w:szCs w:val="24"/>
              </w:rPr>
              <w:t>Please be aware that if you are in another class that has a research requirement (e.g., Marketing), then you cannot double count the studies you do for that class toward your research credit in this class.</w:t>
            </w:r>
            <w:r w:rsidR="004328CC">
              <w:rPr>
                <w:rFonts w:ascii="Times New Roman" w:hAnsi="Times New Roman" w:cs="Times New Roman"/>
                <w:sz w:val="24"/>
                <w:szCs w:val="24"/>
              </w:rPr>
              <w:t xml:space="preserve"> The only exception is if you are also taking HR, then you can double count for OB and HR.</w:t>
            </w:r>
            <w:r w:rsidRPr="003A559B">
              <w:rPr>
                <w:rFonts w:ascii="Times New Roman" w:hAnsi="Times New Roman" w:cs="Times New Roman"/>
                <w:sz w:val="24"/>
                <w:szCs w:val="24"/>
              </w:rPr>
              <w:t xml:space="preserve"> </w:t>
            </w:r>
            <w:r w:rsidRPr="003A559B">
              <w:rPr>
                <w:rFonts w:ascii="Times New Roman" w:hAnsi="Times New Roman" w:cs="Times New Roman"/>
                <w:i/>
                <w:sz w:val="24"/>
                <w:szCs w:val="24"/>
                <w:u w:val="single"/>
              </w:rPr>
              <w:t>You must complete all three studies (or the full 3 hours) offered by the OB / HR department in order to receive credit via option 1. If you only do 1 or 2 studies, or participate in studies from other departments such as marketing, you will need to complete Option 2 for this portion of your grade.</w:t>
            </w:r>
          </w:p>
        </w:tc>
      </w:tr>
      <w:tr w:rsidR="004D5566" w14:paraId="6B7C8CF3" w14:textId="77777777" w:rsidTr="00863F25">
        <w:tc>
          <w:tcPr>
            <w:tcW w:w="9350" w:type="dxa"/>
            <w:tcBorders>
              <w:left w:val="single" w:sz="4" w:space="0" w:color="FFFFFF" w:themeColor="background1"/>
              <w:right w:val="single" w:sz="4" w:space="0" w:color="FFFFFF" w:themeColor="background1"/>
            </w:tcBorders>
          </w:tcPr>
          <w:p w14:paraId="6C614AB9" w14:textId="77777777" w:rsidR="004D5566" w:rsidRDefault="004D5566" w:rsidP="00863F25">
            <w:pPr>
              <w:rPr>
                <w:rFonts w:ascii="Times New Roman" w:hAnsi="Times New Roman" w:cs="Times New Roman"/>
                <w:sz w:val="24"/>
                <w:szCs w:val="24"/>
              </w:rPr>
            </w:pPr>
          </w:p>
        </w:tc>
      </w:tr>
      <w:tr w:rsidR="004D5566" w14:paraId="640AF88C" w14:textId="77777777" w:rsidTr="00863F25">
        <w:tc>
          <w:tcPr>
            <w:tcW w:w="9350" w:type="dxa"/>
          </w:tcPr>
          <w:p w14:paraId="24382CDB" w14:textId="77777777" w:rsidR="004D5566" w:rsidRDefault="004D5566" w:rsidP="00863F25">
            <w:pPr>
              <w:jc w:val="center"/>
              <w:rPr>
                <w:rFonts w:ascii="Times New Roman" w:hAnsi="Times New Roman" w:cs="Times New Roman"/>
                <w:b/>
                <w:sz w:val="24"/>
                <w:szCs w:val="24"/>
              </w:rPr>
            </w:pPr>
            <w:r>
              <w:rPr>
                <w:rFonts w:ascii="Times New Roman" w:hAnsi="Times New Roman" w:cs="Times New Roman"/>
                <w:b/>
                <w:sz w:val="24"/>
                <w:szCs w:val="24"/>
              </w:rPr>
              <w:t>Option 2—Alternative Paper Assignment</w:t>
            </w:r>
          </w:p>
          <w:p w14:paraId="1A1D9AAA" w14:textId="77777777" w:rsidR="004D5566" w:rsidRDefault="004D5566" w:rsidP="00863F25">
            <w:pPr>
              <w:jc w:val="center"/>
              <w:rPr>
                <w:rFonts w:ascii="Times New Roman" w:hAnsi="Times New Roman" w:cs="Times New Roman"/>
                <w:b/>
                <w:sz w:val="24"/>
                <w:szCs w:val="24"/>
              </w:rPr>
            </w:pPr>
          </w:p>
          <w:p w14:paraId="7CC31BB5" w14:textId="6CF5C13C" w:rsidR="004D5566" w:rsidRDefault="004D5566" w:rsidP="00D3130C">
            <w:pPr>
              <w:pStyle w:val="ListParagraph"/>
              <w:ind w:left="0"/>
              <w:rPr>
                <w:rFonts w:ascii="Times New Roman" w:hAnsi="Times New Roman" w:cs="Times New Roman"/>
                <w:sz w:val="24"/>
                <w:szCs w:val="24"/>
              </w:rPr>
            </w:pPr>
            <w:r w:rsidRPr="00701320">
              <w:rPr>
                <w:rFonts w:ascii="Times New Roman" w:hAnsi="Times New Roman" w:cs="Times New Roman"/>
                <w:sz w:val="24"/>
                <w:szCs w:val="24"/>
              </w:rPr>
              <w:t xml:space="preserve">If you decide not to complete </w:t>
            </w:r>
            <w:r>
              <w:rPr>
                <w:rFonts w:ascii="Times New Roman" w:hAnsi="Times New Roman" w:cs="Times New Roman"/>
                <w:sz w:val="24"/>
                <w:szCs w:val="24"/>
              </w:rPr>
              <w:t>option 1 (the research studies)</w:t>
            </w:r>
            <w:r w:rsidRPr="00701320">
              <w:rPr>
                <w:rFonts w:ascii="Times New Roman" w:hAnsi="Times New Roman" w:cs="Times New Roman"/>
                <w:sz w:val="24"/>
                <w:szCs w:val="24"/>
              </w:rPr>
              <w:t xml:space="preserve">, your other option to earn this credit </w:t>
            </w:r>
            <w:r>
              <w:rPr>
                <w:rFonts w:ascii="Times New Roman" w:hAnsi="Times New Roman" w:cs="Times New Roman"/>
                <w:sz w:val="24"/>
                <w:szCs w:val="24"/>
              </w:rPr>
              <w:t>is</w:t>
            </w:r>
            <w:r w:rsidRPr="0059180C">
              <w:rPr>
                <w:rFonts w:ascii="Times New Roman" w:hAnsi="Times New Roman" w:cs="Times New Roman"/>
                <w:sz w:val="24"/>
                <w:szCs w:val="24"/>
              </w:rPr>
              <w:t xml:space="preserve"> to write a </w:t>
            </w:r>
            <w:r>
              <w:rPr>
                <w:rFonts w:ascii="Times New Roman" w:hAnsi="Times New Roman" w:cs="Times New Roman"/>
                <w:sz w:val="24"/>
                <w:szCs w:val="24"/>
              </w:rPr>
              <w:t>3-4</w:t>
            </w:r>
            <w:r w:rsidRPr="0059180C">
              <w:rPr>
                <w:rFonts w:ascii="Times New Roman" w:hAnsi="Times New Roman" w:cs="Times New Roman"/>
                <w:sz w:val="24"/>
                <w:szCs w:val="24"/>
              </w:rPr>
              <w:t xml:space="preserve"> page report about an </w:t>
            </w:r>
            <w:r w:rsidRPr="003F06FA">
              <w:rPr>
                <w:rFonts w:ascii="Times New Roman" w:hAnsi="Times New Roman" w:cs="Times New Roman"/>
                <w:sz w:val="24"/>
                <w:szCs w:val="24"/>
              </w:rPr>
              <w:t>empirical research article from an academic journal (an empirical article uses statistical techniques</w:t>
            </w:r>
            <w:r w:rsidRPr="0059180C">
              <w:rPr>
                <w:rFonts w:ascii="Times New Roman" w:hAnsi="Times New Roman" w:cs="Times New Roman"/>
                <w:sz w:val="24"/>
                <w:szCs w:val="24"/>
              </w:rPr>
              <w:t xml:space="preserve"> to analyze data). </w:t>
            </w:r>
            <w:r w:rsidR="00227F9C">
              <w:rPr>
                <w:rFonts w:ascii="Times New Roman" w:hAnsi="Times New Roman" w:cs="Times New Roman"/>
                <w:sz w:val="24"/>
                <w:szCs w:val="24"/>
              </w:rPr>
              <w:t xml:space="preserve">The paper will be provided to you. </w:t>
            </w:r>
            <w:r w:rsidRPr="0059180C">
              <w:rPr>
                <w:rFonts w:ascii="Times New Roman" w:hAnsi="Times New Roman" w:cs="Times New Roman"/>
                <w:sz w:val="24"/>
                <w:szCs w:val="24"/>
              </w:rPr>
              <w:t>You should describe the hypotheses, methodology, and results, as well as discuss the article's main conclusions. Your report should be 12-point Times New Roman font, 1</w:t>
            </w:r>
            <w:r w:rsidR="00FA187B">
              <w:rPr>
                <w:rFonts w:ascii="Times New Roman" w:hAnsi="Times New Roman" w:cs="Times New Roman"/>
                <w:sz w:val="24"/>
                <w:szCs w:val="24"/>
              </w:rPr>
              <w:t>-</w:t>
            </w:r>
            <w:r w:rsidRPr="0059180C">
              <w:rPr>
                <w:rFonts w:ascii="Times New Roman" w:hAnsi="Times New Roman" w:cs="Times New Roman"/>
                <w:sz w:val="24"/>
                <w:szCs w:val="24"/>
              </w:rPr>
              <w:t xml:space="preserve">inch margins, </w:t>
            </w:r>
            <w:r>
              <w:rPr>
                <w:rFonts w:ascii="Times New Roman" w:hAnsi="Times New Roman" w:cs="Times New Roman"/>
                <w:sz w:val="24"/>
                <w:szCs w:val="24"/>
              </w:rPr>
              <w:t>single</w:t>
            </w:r>
            <w:r w:rsidRPr="0059180C">
              <w:rPr>
                <w:rFonts w:ascii="Times New Roman" w:hAnsi="Times New Roman" w:cs="Times New Roman"/>
                <w:sz w:val="24"/>
                <w:szCs w:val="24"/>
              </w:rPr>
              <w:t xml:space="preserve">-spaced. </w:t>
            </w:r>
            <w:r>
              <w:rPr>
                <w:rFonts w:ascii="Times New Roman" w:hAnsi="Times New Roman" w:cs="Times New Roman"/>
                <w:sz w:val="24"/>
                <w:szCs w:val="24"/>
              </w:rPr>
              <w:t>The written report</w:t>
            </w:r>
            <w:r w:rsidRPr="00494E5F">
              <w:rPr>
                <w:rFonts w:ascii="Times New Roman" w:hAnsi="Times New Roman" w:cs="Times New Roman"/>
                <w:sz w:val="24"/>
                <w:szCs w:val="24"/>
              </w:rPr>
              <w:t xml:space="preserve"> is due at </w:t>
            </w:r>
            <w:r w:rsidRPr="00494E5F">
              <w:rPr>
                <w:rFonts w:ascii="Times New Roman" w:hAnsi="Times New Roman" w:cs="Times New Roman"/>
                <w:b/>
                <w:sz w:val="24"/>
                <w:szCs w:val="24"/>
              </w:rPr>
              <w:t>5 p.m. (EOB) on</w:t>
            </w:r>
            <w:r w:rsidRPr="00494E5F">
              <w:rPr>
                <w:rFonts w:ascii="Times New Roman" w:hAnsi="Times New Roman" w:cs="Times New Roman"/>
                <w:sz w:val="24"/>
                <w:szCs w:val="24"/>
              </w:rPr>
              <w:t xml:space="preserve"> </w:t>
            </w:r>
            <w:r w:rsidR="00D3130C">
              <w:rPr>
                <w:rFonts w:ascii="Times New Roman" w:hAnsi="Times New Roman" w:cs="Times New Roman"/>
                <w:b/>
                <w:sz w:val="24"/>
                <w:szCs w:val="24"/>
              </w:rPr>
              <w:t>Tuesday</w:t>
            </w:r>
            <w:r w:rsidRPr="00494E5F">
              <w:rPr>
                <w:rFonts w:ascii="Times New Roman" w:hAnsi="Times New Roman" w:cs="Times New Roman"/>
                <w:b/>
                <w:sz w:val="24"/>
                <w:szCs w:val="24"/>
              </w:rPr>
              <w:t xml:space="preserve">, </w:t>
            </w:r>
            <w:r w:rsidR="00227F9C">
              <w:rPr>
                <w:rFonts w:ascii="Times New Roman" w:hAnsi="Times New Roman" w:cs="Times New Roman"/>
                <w:b/>
                <w:sz w:val="24"/>
                <w:szCs w:val="24"/>
              </w:rPr>
              <w:t>November</w:t>
            </w:r>
            <w:r w:rsidRPr="00494E5F">
              <w:rPr>
                <w:rFonts w:ascii="Times New Roman" w:hAnsi="Times New Roman" w:cs="Times New Roman"/>
                <w:b/>
                <w:sz w:val="24"/>
                <w:szCs w:val="24"/>
              </w:rPr>
              <w:t xml:space="preserve"> 2</w:t>
            </w:r>
            <w:r w:rsidR="00D3130C">
              <w:rPr>
                <w:rFonts w:ascii="Times New Roman" w:hAnsi="Times New Roman" w:cs="Times New Roman"/>
                <w:b/>
                <w:sz w:val="24"/>
                <w:szCs w:val="24"/>
              </w:rPr>
              <w:t>2</w:t>
            </w:r>
            <w:r w:rsidR="00D3130C">
              <w:rPr>
                <w:rFonts w:ascii="Times New Roman" w:hAnsi="Times New Roman" w:cs="Times New Roman"/>
                <w:b/>
                <w:sz w:val="24"/>
                <w:szCs w:val="24"/>
                <w:vertAlign w:val="superscript"/>
              </w:rPr>
              <w:t>nd</w:t>
            </w:r>
            <w:r w:rsidRPr="00494E5F">
              <w:rPr>
                <w:rFonts w:ascii="Times New Roman" w:hAnsi="Times New Roman" w:cs="Times New Roman"/>
                <w:b/>
                <w:sz w:val="24"/>
                <w:szCs w:val="24"/>
              </w:rPr>
              <w:t xml:space="preserve"> </w:t>
            </w:r>
            <w:r w:rsidRPr="00494E5F">
              <w:rPr>
                <w:rFonts w:ascii="Times New Roman" w:hAnsi="Times New Roman" w:cs="Times New Roman"/>
                <w:sz w:val="24"/>
                <w:szCs w:val="24"/>
              </w:rPr>
              <w:t xml:space="preserve">via </w:t>
            </w:r>
            <w:r w:rsidRPr="00494E5F">
              <w:rPr>
                <w:rFonts w:ascii="Times New Roman" w:hAnsi="Times New Roman" w:cs="Times New Roman"/>
                <w:b/>
                <w:sz w:val="24"/>
                <w:szCs w:val="24"/>
                <w:u w:val="single"/>
              </w:rPr>
              <w:t>email</w:t>
            </w:r>
            <w:r w:rsidR="004328CC">
              <w:rPr>
                <w:rFonts w:ascii="Times New Roman" w:hAnsi="Times New Roman" w:cs="Times New Roman"/>
                <w:b/>
                <w:sz w:val="24"/>
                <w:szCs w:val="24"/>
                <w:u w:val="single"/>
              </w:rPr>
              <w:t xml:space="preserve">. </w:t>
            </w:r>
          </w:p>
        </w:tc>
      </w:tr>
    </w:tbl>
    <w:p w14:paraId="13EDEE33" w14:textId="77777777" w:rsidR="004D5566" w:rsidRDefault="004D5566" w:rsidP="004D5566">
      <w:pPr>
        <w:spacing w:after="0" w:line="240" w:lineRule="auto"/>
        <w:rPr>
          <w:rFonts w:ascii="Times New Roman" w:hAnsi="Times New Roman" w:cs="Times New Roman"/>
          <w:sz w:val="24"/>
          <w:szCs w:val="24"/>
          <w:u w:val="single"/>
        </w:rPr>
      </w:pPr>
    </w:p>
    <w:p w14:paraId="29D7DE1D" w14:textId="77777777" w:rsidR="004D5566" w:rsidRDefault="004D5566" w:rsidP="004D5566">
      <w:pPr>
        <w:spacing w:after="0" w:line="240" w:lineRule="auto"/>
        <w:rPr>
          <w:rFonts w:ascii="Times New Roman" w:hAnsi="Times New Roman" w:cs="Times New Roman"/>
          <w:b/>
          <w:sz w:val="24"/>
          <w:szCs w:val="24"/>
        </w:rPr>
      </w:pPr>
      <w:r w:rsidRPr="000007F6">
        <w:rPr>
          <w:rFonts w:ascii="Times New Roman" w:hAnsi="Times New Roman" w:cs="Times New Roman"/>
          <w:sz w:val="24"/>
          <w:szCs w:val="24"/>
          <w:u w:val="single"/>
        </w:rPr>
        <w:t>Important</w:t>
      </w:r>
      <w:r>
        <w:rPr>
          <w:rFonts w:ascii="Times New Roman" w:hAnsi="Times New Roman" w:cs="Times New Roman"/>
          <w:sz w:val="24"/>
          <w:szCs w:val="24"/>
        </w:rPr>
        <w:t xml:space="preserve">: </w:t>
      </w:r>
      <w:r w:rsidRPr="0059180C">
        <w:rPr>
          <w:rFonts w:ascii="Times New Roman" w:hAnsi="Times New Roman" w:cs="Times New Roman"/>
          <w:sz w:val="24"/>
          <w:szCs w:val="24"/>
        </w:rPr>
        <w:t xml:space="preserve">Recognize that if you wait until the last minute to sign up for the research studies, you may not be able to participate in all the studies and you will have to do </w:t>
      </w:r>
      <w:r>
        <w:rPr>
          <w:rFonts w:ascii="Times New Roman" w:hAnsi="Times New Roman" w:cs="Times New Roman"/>
          <w:sz w:val="24"/>
          <w:szCs w:val="24"/>
        </w:rPr>
        <w:t>the Alternative Assignment</w:t>
      </w:r>
      <w:r w:rsidRPr="0059180C">
        <w:rPr>
          <w:rFonts w:ascii="Times New Roman" w:hAnsi="Times New Roman" w:cs="Times New Roman"/>
          <w:sz w:val="24"/>
          <w:szCs w:val="24"/>
        </w:rPr>
        <w:t xml:space="preserve"> to get credit for research activity. In addition, if you fail to show up at your scheduled time to participate, you may or may not be able to reschedule, depending on remaining availability of slots in the research sessions. </w:t>
      </w:r>
      <w:r w:rsidRPr="00ED13E4">
        <w:rPr>
          <w:rFonts w:ascii="Times New Roman" w:hAnsi="Times New Roman" w:cs="Times New Roman"/>
          <w:b/>
          <w:sz w:val="24"/>
          <w:szCs w:val="24"/>
        </w:rPr>
        <w:t>It is your responsibility to make sure you are scheduled, show up, and receive credit for participating.</w:t>
      </w:r>
    </w:p>
    <w:p w14:paraId="0F67B01B" w14:textId="77777777" w:rsidR="002D7032" w:rsidRDefault="002D7032" w:rsidP="002D7032">
      <w:pPr>
        <w:spacing w:after="0" w:line="240" w:lineRule="auto"/>
        <w:rPr>
          <w:rFonts w:ascii="Times New Roman" w:hAnsi="Times New Roman" w:cs="Times New Roman"/>
          <w:sz w:val="24"/>
          <w:szCs w:val="24"/>
        </w:rPr>
      </w:pPr>
    </w:p>
    <w:p w14:paraId="610BF2C7" w14:textId="18787403" w:rsidR="007F5F43" w:rsidRDefault="002D7032" w:rsidP="002D7032">
      <w:pPr>
        <w:spacing w:after="0" w:line="240" w:lineRule="auto"/>
        <w:rPr>
          <w:rFonts w:ascii="Times New Roman" w:hAnsi="Times New Roman" w:cs="Times New Roman"/>
          <w:sz w:val="24"/>
          <w:szCs w:val="24"/>
        </w:rPr>
      </w:pPr>
      <w:r w:rsidRPr="002D7032">
        <w:rPr>
          <w:rFonts w:ascii="Times New Roman" w:hAnsi="Times New Roman" w:cs="Times New Roman"/>
          <w:b/>
          <w:bCs/>
          <w:sz w:val="24"/>
          <w:szCs w:val="24"/>
          <w:u w:val="single"/>
        </w:rPr>
        <w:t>Policy on late assignment submission</w:t>
      </w:r>
      <w:r>
        <w:rPr>
          <w:rFonts w:ascii="Times New Roman" w:hAnsi="Times New Roman" w:cs="Times New Roman"/>
          <w:sz w:val="24"/>
          <w:szCs w:val="24"/>
        </w:rPr>
        <w:t xml:space="preserve">: </w:t>
      </w:r>
      <w:r w:rsidR="00D85BB6">
        <w:rPr>
          <w:rFonts w:ascii="Times New Roman" w:hAnsi="Times New Roman" w:cs="Times New Roman"/>
          <w:sz w:val="24"/>
          <w:szCs w:val="24"/>
        </w:rPr>
        <w:t>F</w:t>
      </w:r>
      <w:r>
        <w:rPr>
          <w:rFonts w:ascii="Times New Roman" w:hAnsi="Times New Roman" w:cs="Times New Roman"/>
          <w:sz w:val="24"/>
          <w:szCs w:val="24"/>
        </w:rPr>
        <w:t xml:space="preserve">or case questions, </w:t>
      </w:r>
      <w:r w:rsidR="00D85BB6">
        <w:rPr>
          <w:rFonts w:ascii="Times New Roman" w:hAnsi="Times New Roman" w:cs="Times New Roman"/>
          <w:sz w:val="24"/>
          <w:szCs w:val="24"/>
        </w:rPr>
        <w:t>T</w:t>
      </w:r>
      <w:r>
        <w:rPr>
          <w:rFonts w:ascii="Times New Roman" w:hAnsi="Times New Roman" w:cs="Times New Roman"/>
          <w:sz w:val="24"/>
          <w:szCs w:val="24"/>
        </w:rPr>
        <w:t xml:space="preserve">ed-style talk, and consulting project, 10% grade penalty will be given per day of delay. </w:t>
      </w:r>
      <w:r w:rsidR="004418F4">
        <w:rPr>
          <w:rFonts w:ascii="Times New Roman" w:hAnsi="Times New Roman" w:cs="Times New Roman"/>
          <w:sz w:val="24"/>
          <w:szCs w:val="24"/>
        </w:rPr>
        <w:t xml:space="preserve">Partial days of delay will be rounded up. </w:t>
      </w:r>
    </w:p>
    <w:p w14:paraId="64477984" w14:textId="77777777" w:rsidR="002D7032" w:rsidRDefault="002D7032" w:rsidP="002D7032">
      <w:pPr>
        <w:spacing w:after="0" w:line="240" w:lineRule="auto"/>
        <w:rPr>
          <w:rFonts w:ascii="Times New Roman" w:hAnsi="Times New Roman" w:cs="Times New Roman"/>
          <w:sz w:val="24"/>
          <w:szCs w:val="24"/>
        </w:rPr>
      </w:pPr>
    </w:p>
    <w:tbl>
      <w:tblPr>
        <w:tblStyle w:val="TableGrid"/>
        <w:tblW w:w="9715" w:type="dxa"/>
        <w:tblLook w:val="04A0" w:firstRow="1" w:lastRow="0" w:firstColumn="1" w:lastColumn="0" w:noHBand="0" w:noVBand="1"/>
      </w:tblPr>
      <w:tblGrid>
        <w:gridCol w:w="9715"/>
      </w:tblGrid>
      <w:tr w:rsidR="004D5566" w14:paraId="1F2F22F1" w14:textId="77777777" w:rsidTr="00863F25">
        <w:tc>
          <w:tcPr>
            <w:tcW w:w="9715" w:type="dxa"/>
            <w:shd w:val="clear" w:color="auto" w:fill="D9D9D9" w:themeFill="background1" w:themeFillShade="D9"/>
          </w:tcPr>
          <w:p w14:paraId="29C900C4" w14:textId="77777777" w:rsidR="004D5566" w:rsidRPr="000C480B" w:rsidRDefault="004D5566" w:rsidP="00863F25">
            <w:pPr>
              <w:jc w:val="center"/>
              <w:rPr>
                <w:rFonts w:ascii="Times New Roman" w:hAnsi="Times New Roman" w:cs="Times New Roman"/>
                <w:b/>
                <w:sz w:val="24"/>
                <w:szCs w:val="24"/>
              </w:rPr>
            </w:pPr>
            <w:r>
              <w:rPr>
                <w:rFonts w:ascii="Times New Roman" w:hAnsi="Times New Roman" w:cs="Times New Roman"/>
                <w:b/>
                <w:sz w:val="24"/>
                <w:szCs w:val="24"/>
              </w:rPr>
              <w:t xml:space="preserve">ACADEMIC AND PROFESSIONAL INTEGRITY </w:t>
            </w:r>
          </w:p>
        </w:tc>
      </w:tr>
    </w:tbl>
    <w:p w14:paraId="6E5C32D1" w14:textId="77777777" w:rsidR="004D5566" w:rsidRDefault="004D5566" w:rsidP="004D5566">
      <w:pPr>
        <w:spacing w:after="0" w:line="240" w:lineRule="auto"/>
        <w:contextualSpacing/>
        <w:rPr>
          <w:rFonts w:ascii="Times New Roman" w:hAnsi="Times New Roman" w:cs="Times New Roman"/>
          <w:b/>
          <w:i/>
          <w:sz w:val="24"/>
          <w:szCs w:val="24"/>
        </w:rPr>
      </w:pPr>
    </w:p>
    <w:p w14:paraId="62166FC3" w14:textId="77777777" w:rsidR="004D5566" w:rsidRPr="00C240A4" w:rsidRDefault="004D5566" w:rsidP="004D5566">
      <w:pPr>
        <w:spacing w:after="0" w:line="240" w:lineRule="auto"/>
        <w:contextualSpacing/>
        <w:rPr>
          <w:rFonts w:ascii="Times New Roman" w:hAnsi="Times New Roman" w:cs="Times New Roman"/>
          <w:sz w:val="24"/>
          <w:szCs w:val="24"/>
        </w:rPr>
      </w:pPr>
      <w:r w:rsidRPr="00BF68B1">
        <w:rPr>
          <w:rFonts w:ascii="Times New Roman" w:hAnsi="Times New Roman" w:cs="Times New Roman"/>
          <w:sz w:val="24"/>
          <w:szCs w:val="24"/>
        </w:rPr>
        <w:t>Students should act in accordance with the academic integrity policies outlined by the university (</w:t>
      </w:r>
      <w:hyperlink r:id="rId7" w:history="1">
        <w:r w:rsidRPr="00BF68B1">
          <w:rPr>
            <w:rStyle w:val="Hyperlink"/>
            <w:rFonts w:ascii="Times New Roman" w:hAnsi="Times New Roman" w:cs="Times New Roman"/>
            <w:sz w:val="24"/>
            <w:szCs w:val="24"/>
          </w:rPr>
          <w:t>https://policylibrary.gatech.edu/student-affairs/academic-honor-code</w:t>
        </w:r>
      </w:hyperlink>
      <w:r w:rsidRPr="00BF68B1">
        <w:rPr>
          <w:rFonts w:ascii="Times New Roman" w:hAnsi="Times New Roman" w:cs="Times New Roman"/>
          <w:sz w:val="24"/>
          <w:szCs w:val="24"/>
        </w:rPr>
        <w:t>). Any instance of academic dishonesty (e.g., plagiarism, cheating, submitting a past students’ work as your own) will be handled in accordance with the procedures outlined in the policies set forth by the university. I wish to be very clear: Any detected instance of plagiarism (e.g., copying fr</w:t>
      </w:r>
      <w:r>
        <w:rPr>
          <w:rFonts w:ascii="Times New Roman" w:hAnsi="Times New Roman" w:cs="Times New Roman"/>
          <w:sz w:val="24"/>
          <w:szCs w:val="24"/>
        </w:rPr>
        <w:t>o</w:t>
      </w:r>
      <w:r w:rsidRPr="00BF68B1">
        <w:rPr>
          <w:rFonts w:ascii="Times New Roman" w:hAnsi="Times New Roman" w:cs="Times New Roman"/>
          <w:sz w:val="24"/>
          <w:szCs w:val="24"/>
        </w:rPr>
        <w:t xml:space="preserve">m a friend, </w:t>
      </w:r>
      <w:proofErr w:type="gramStart"/>
      <w:r w:rsidRPr="00BF68B1">
        <w:rPr>
          <w:rFonts w:ascii="Times New Roman" w:hAnsi="Times New Roman" w:cs="Times New Roman"/>
          <w:sz w:val="24"/>
          <w:szCs w:val="24"/>
        </w:rPr>
        <w:t>cutting</w:t>
      </w:r>
      <w:proofErr w:type="gramEnd"/>
      <w:r w:rsidRPr="00BF68B1">
        <w:rPr>
          <w:rFonts w:ascii="Times New Roman" w:hAnsi="Times New Roman" w:cs="Times New Roman"/>
          <w:sz w:val="24"/>
          <w:szCs w:val="24"/>
        </w:rPr>
        <w:t xml:space="preserve"> and pasting from another’s work), cheating or other academic dishonesty can result in a grade of 0 on the assignment, perhaps a failing grade in the course, and a referral to university officials.</w:t>
      </w:r>
    </w:p>
    <w:p w14:paraId="11CA8527" w14:textId="77777777" w:rsidR="004D5566" w:rsidRDefault="004D5566" w:rsidP="004D5566">
      <w:pPr>
        <w:spacing w:after="0" w:line="240" w:lineRule="auto"/>
        <w:contextualSpacing/>
        <w:rPr>
          <w:rFonts w:ascii="Times New Roman" w:hAnsi="Times New Roman" w:cs="Times New Roman"/>
          <w:b/>
          <w:sz w:val="24"/>
          <w:szCs w:val="24"/>
        </w:rPr>
      </w:pPr>
    </w:p>
    <w:tbl>
      <w:tblPr>
        <w:tblStyle w:val="TableGrid"/>
        <w:tblW w:w="9715" w:type="dxa"/>
        <w:tblLook w:val="04A0" w:firstRow="1" w:lastRow="0" w:firstColumn="1" w:lastColumn="0" w:noHBand="0" w:noVBand="1"/>
      </w:tblPr>
      <w:tblGrid>
        <w:gridCol w:w="9715"/>
      </w:tblGrid>
      <w:tr w:rsidR="004D5566" w14:paraId="69279291" w14:textId="77777777" w:rsidTr="00863F25">
        <w:tc>
          <w:tcPr>
            <w:tcW w:w="9715" w:type="dxa"/>
            <w:shd w:val="clear" w:color="auto" w:fill="D9D9D9" w:themeFill="background1" w:themeFillShade="D9"/>
          </w:tcPr>
          <w:p w14:paraId="2162DF91" w14:textId="77777777" w:rsidR="004D5566" w:rsidRPr="000C480B" w:rsidRDefault="004D5566" w:rsidP="00863F25">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ACCESS AND ACCOMMODATIONS </w:t>
            </w:r>
          </w:p>
        </w:tc>
      </w:tr>
    </w:tbl>
    <w:p w14:paraId="2E2EBD29" w14:textId="77777777" w:rsidR="004D5566" w:rsidRDefault="004D5566" w:rsidP="004D5566">
      <w:pPr>
        <w:spacing w:after="0" w:line="240" w:lineRule="auto"/>
        <w:contextualSpacing/>
        <w:rPr>
          <w:rFonts w:ascii="Times New Roman" w:hAnsi="Times New Roman" w:cs="Times New Roman"/>
          <w:sz w:val="24"/>
          <w:szCs w:val="24"/>
        </w:rPr>
      </w:pPr>
    </w:p>
    <w:p w14:paraId="521BAABB" w14:textId="77777777" w:rsidR="004D5566" w:rsidRPr="0084394E" w:rsidRDefault="004D5566" w:rsidP="004D5566">
      <w:pPr>
        <w:spacing w:after="120" w:line="240" w:lineRule="auto"/>
        <w:rPr>
          <w:rFonts w:ascii="Times New Roman" w:hAnsi="Times New Roman" w:cs="Times New Roman"/>
          <w:sz w:val="24"/>
          <w:szCs w:val="24"/>
        </w:rPr>
      </w:pPr>
      <w:r>
        <w:rPr>
          <w:rFonts w:ascii="Times New Roman" w:hAnsi="Times New Roman" w:cs="Times New Roman"/>
          <w:sz w:val="24"/>
          <w:szCs w:val="24"/>
        </w:rPr>
        <w:t>Every student deserves the opportunity to learn in an environment that is inclusive and equitable!</w:t>
      </w:r>
      <w:r w:rsidRPr="0084394E">
        <w:rPr>
          <w:rFonts w:ascii="Times New Roman" w:hAnsi="Times New Roman" w:cs="Times New Roman"/>
          <w:sz w:val="24"/>
          <w:szCs w:val="24"/>
        </w:rPr>
        <w:t xml:space="preserve"> If you have already established accommodations with the Offices of Disability Services, please communicate your approved accommodations to me at your earliest convenience so we can discuss your needs in this course.</w:t>
      </w:r>
    </w:p>
    <w:p w14:paraId="0A71A3CD" w14:textId="77777777" w:rsidR="004D5566" w:rsidRPr="0084394E" w:rsidRDefault="004D5566" w:rsidP="004D5566">
      <w:pPr>
        <w:spacing w:after="120" w:line="240" w:lineRule="auto"/>
        <w:rPr>
          <w:rFonts w:ascii="Times New Roman" w:hAnsi="Times New Roman" w:cs="Times New Roman"/>
          <w:sz w:val="24"/>
          <w:szCs w:val="24"/>
        </w:rPr>
      </w:pPr>
      <w:r w:rsidRPr="0084394E">
        <w:rPr>
          <w:rFonts w:ascii="Times New Roman" w:hAnsi="Times New Roman" w:cs="Times New Roman"/>
          <w:sz w:val="24"/>
          <w:szCs w:val="24"/>
        </w:rPr>
        <w:t>If you have not yet established services through Disability Services, but have a temporary health condition or permanent disability that requires accommodations (conditions include but not limited to; mental health, attention-related, learning, vision, hearing, physical or health impacts), please contact the Office of Disability Services at 404.894.2563 or dsinfo@gatech.edu or disabilityservices.gatech.edu.</w:t>
      </w:r>
    </w:p>
    <w:p w14:paraId="724D4B20" w14:textId="77777777" w:rsidR="006B3394" w:rsidRDefault="006B3394" w:rsidP="00735B12">
      <w:pPr>
        <w:spacing w:after="120" w:line="240" w:lineRule="auto"/>
        <w:rPr>
          <w:rFonts w:ascii="Times New Roman" w:hAnsi="Times New Roman" w:cs="Times New Roman"/>
          <w:b/>
          <w:sz w:val="24"/>
          <w:szCs w:val="24"/>
        </w:rPr>
      </w:pPr>
    </w:p>
    <w:p w14:paraId="0651C59E" w14:textId="77777777" w:rsidR="00402ABF" w:rsidRDefault="00402ABF" w:rsidP="00B861EC">
      <w:pPr>
        <w:jc w:val="center"/>
        <w:rPr>
          <w:rFonts w:ascii="Times New Roman" w:hAnsi="Times New Roman" w:cs="Times New Roman"/>
          <w:b/>
          <w:sz w:val="32"/>
          <w:szCs w:val="48"/>
        </w:rPr>
      </w:pPr>
    </w:p>
    <w:p w14:paraId="3597630C" w14:textId="77777777" w:rsidR="00C240A4" w:rsidRDefault="00C240A4" w:rsidP="00B861EC">
      <w:pPr>
        <w:jc w:val="center"/>
        <w:rPr>
          <w:rFonts w:ascii="Times New Roman" w:hAnsi="Times New Roman" w:cs="Times New Roman"/>
          <w:b/>
          <w:sz w:val="32"/>
          <w:szCs w:val="48"/>
        </w:rPr>
      </w:pPr>
    </w:p>
    <w:p w14:paraId="0BBF835A" w14:textId="25A9D0C2" w:rsidR="00C240A4" w:rsidRDefault="00C240A4" w:rsidP="00B861EC">
      <w:pPr>
        <w:jc w:val="center"/>
        <w:rPr>
          <w:rFonts w:ascii="Times New Roman" w:hAnsi="Times New Roman" w:cs="Times New Roman"/>
          <w:b/>
          <w:sz w:val="32"/>
          <w:szCs w:val="48"/>
        </w:rPr>
      </w:pPr>
    </w:p>
    <w:p w14:paraId="7EBA6529" w14:textId="4FC7C90F" w:rsidR="00F673CD" w:rsidRDefault="00F673CD" w:rsidP="00B861EC">
      <w:pPr>
        <w:jc w:val="center"/>
        <w:rPr>
          <w:rFonts w:ascii="Times New Roman" w:hAnsi="Times New Roman" w:cs="Times New Roman"/>
          <w:b/>
          <w:sz w:val="32"/>
          <w:szCs w:val="48"/>
        </w:rPr>
      </w:pPr>
    </w:p>
    <w:p w14:paraId="3E792555" w14:textId="5A694483" w:rsidR="00F673CD" w:rsidRDefault="00F673CD" w:rsidP="00B861EC">
      <w:pPr>
        <w:jc w:val="center"/>
        <w:rPr>
          <w:rFonts w:ascii="Times New Roman" w:hAnsi="Times New Roman" w:cs="Times New Roman"/>
          <w:b/>
          <w:sz w:val="32"/>
          <w:szCs w:val="48"/>
        </w:rPr>
      </w:pPr>
    </w:p>
    <w:p w14:paraId="13762D2F" w14:textId="37B02483" w:rsidR="007175E6" w:rsidRDefault="007175E6" w:rsidP="00B861EC">
      <w:pPr>
        <w:jc w:val="center"/>
        <w:rPr>
          <w:rFonts w:ascii="Times New Roman" w:hAnsi="Times New Roman" w:cs="Times New Roman"/>
          <w:b/>
          <w:sz w:val="32"/>
          <w:szCs w:val="48"/>
        </w:rPr>
      </w:pPr>
    </w:p>
    <w:p w14:paraId="7B759785" w14:textId="2B03118F" w:rsidR="007175E6" w:rsidRDefault="007175E6" w:rsidP="00B861EC">
      <w:pPr>
        <w:jc w:val="center"/>
        <w:rPr>
          <w:rFonts w:ascii="Times New Roman" w:hAnsi="Times New Roman" w:cs="Times New Roman"/>
          <w:b/>
          <w:sz w:val="32"/>
          <w:szCs w:val="48"/>
        </w:rPr>
      </w:pPr>
    </w:p>
    <w:p w14:paraId="2FC5710B" w14:textId="448E8185" w:rsidR="00D3130C" w:rsidRDefault="00D3130C" w:rsidP="00B861EC">
      <w:pPr>
        <w:jc w:val="center"/>
        <w:rPr>
          <w:rFonts w:ascii="Times New Roman" w:hAnsi="Times New Roman" w:cs="Times New Roman"/>
          <w:b/>
          <w:sz w:val="32"/>
          <w:szCs w:val="48"/>
        </w:rPr>
      </w:pPr>
    </w:p>
    <w:p w14:paraId="2A0BB2F2" w14:textId="1DDCA969" w:rsidR="00D3130C" w:rsidRDefault="00D3130C" w:rsidP="00B861EC">
      <w:pPr>
        <w:jc w:val="center"/>
        <w:rPr>
          <w:rFonts w:ascii="Times New Roman" w:hAnsi="Times New Roman" w:cs="Times New Roman"/>
          <w:b/>
          <w:sz w:val="32"/>
          <w:szCs w:val="48"/>
        </w:rPr>
      </w:pPr>
    </w:p>
    <w:p w14:paraId="355BDD2A" w14:textId="321B5CCB" w:rsidR="00D3130C" w:rsidRDefault="00D3130C" w:rsidP="00B861EC">
      <w:pPr>
        <w:jc w:val="center"/>
        <w:rPr>
          <w:rFonts w:ascii="Times New Roman" w:hAnsi="Times New Roman" w:cs="Times New Roman"/>
          <w:b/>
          <w:sz w:val="32"/>
          <w:szCs w:val="48"/>
        </w:rPr>
      </w:pPr>
    </w:p>
    <w:p w14:paraId="5EC39A22" w14:textId="77777777" w:rsidR="00F466A7" w:rsidRDefault="00F466A7" w:rsidP="00B861EC">
      <w:pPr>
        <w:jc w:val="center"/>
        <w:rPr>
          <w:rFonts w:ascii="Times New Roman" w:hAnsi="Times New Roman" w:cs="Times New Roman"/>
          <w:b/>
          <w:sz w:val="32"/>
          <w:szCs w:val="48"/>
        </w:rPr>
      </w:pPr>
    </w:p>
    <w:p w14:paraId="5FE4083F" w14:textId="4A1D51D2" w:rsidR="00D3130C" w:rsidRDefault="00D3130C" w:rsidP="00B861EC">
      <w:pPr>
        <w:jc w:val="center"/>
        <w:rPr>
          <w:rFonts w:ascii="Times New Roman" w:hAnsi="Times New Roman" w:cs="Times New Roman"/>
          <w:b/>
          <w:sz w:val="32"/>
          <w:szCs w:val="48"/>
        </w:rPr>
      </w:pPr>
    </w:p>
    <w:p w14:paraId="61D8C592" w14:textId="54205B8A" w:rsidR="00D3130C" w:rsidRDefault="00D3130C" w:rsidP="00B861EC">
      <w:pPr>
        <w:jc w:val="center"/>
        <w:rPr>
          <w:rFonts w:ascii="Times New Roman" w:hAnsi="Times New Roman" w:cs="Times New Roman"/>
          <w:b/>
          <w:sz w:val="32"/>
          <w:szCs w:val="48"/>
        </w:rPr>
      </w:pPr>
    </w:p>
    <w:p w14:paraId="78648D61" w14:textId="4490B0AF" w:rsidR="00D3130C" w:rsidRDefault="00D3130C" w:rsidP="00B861EC">
      <w:pPr>
        <w:jc w:val="center"/>
        <w:rPr>
          <w:rFonts w:ascii="Times New Roman" w:hAnsi="Times New Roman" w:cs="Times New Roman"/>
          <w:b/>
          <w:sz w:val="32"/>
          <w:szCs w:val="48"/>
        </w:rPr>
      </w:pPr>
    </w:p>
    <w:p w14:paraId="7DD6F985" w14:textId="77777777" w:rsidR="00D3130C" w:rsidRDefault="00D3130C" w:rsidP="00B861EC">
      <w:pPr>
        <w:jc w:val="center"/>
        <w:rPr>
          <w:rFonts w:ascii="Times New Roman" w:hAnsi="Times New Roman" w:cs="Times New Roman"/>
          <w:b/>
          <w:sz w:val="32"/>
          <w:szCs w:val="48"/>
        </w:rPr>
      </w:pPr>
    </w:p>
    <w:p w14:paraId="0D2FE460" w14:textId="2CC61366" w:rsidR="00720906" w:rsidRDefault="00720906" w:rsidP="00A27019">
      <w:pPr>
        <w:rPr>
          <w:rFonts w:ascii="Times New Roman" w:hAnsi="Times New Roman" w:cs="Times New Roman"/>
          <w:b/>
          <w:sz w:val="32"/>
          <w:szCs w:val="48"/>
        </w:rPr>
      </w:pPr>
    </w:p>
    <w:p w14:paraId="0A16E284" w14:textId="77777777" w:rsidR="00402ABF" w:rsidRPr="00502334" w:rsidRDefault="00A92B64" w:rsidP="00B861EC">
      <w:pPr>
        <w:jc w:val="center"/>
        <w:rPr>
          <w:rFonts w:ascii="Times New Roman" w:hAnsi="Times New Roman" w:cs="Times New Roman"/>
          <w:b/>
          <w:sz w:val="32"/>
          <w:szCs w:val="48"/>
          <w:u w:val="single"/>
        </w:rPr>
      </w:pPr>
      <w:r w:rsidRPr="00502334">
        <w:rPr>
          <w:rFonts w:ascii="Times New Roman" w:hAnsi="Times New Roman" w:cs="Times New Roman"/>
          <w:b/>
          <w:sz w:val="32"/>
          <w:szCs w:val="48"/>
          <w:u w:val="single"/>
        </w:rPr>
        <w:lastRenderedPageBreak/>
        <w:t>Course Schedule</w:t>
      </w:r>
    </w:p>
    <w:tbl>
      <w:tblPr>
        <w:tblStyle w:val="TableGrid"/>
        <w:tblW w:w="0" w:type="auto"/>
        <w:jc w:val="center"/>
        <w:tblLook w:val="04A0" w:firstRow="1" w:lastRow="0" w:firstColumn="1" w:lastColumn="0" w:noHBand="0" w:noVBand="1"/>
      </w:tblPr>
      <w:tblGrid>
        <w:gridCol w:w="1705"/>
        <w:gridCol w:w="3510"/>
        <w:gridCol w:w="3600"/>
      </w:tblGrid>
      <w:tr w:rsidR="0011086D" w:rsidRPr="008B76F5" w14:paraId="5A96CD8F" w14:textId="77777777" w:rsidTr="00FA187B">
        <w:trPr>
          <w:trHeight w:val="962"/>
          <w:jc w:val="center"/>
        </w:trPr>
        <w:tc>
          <w:tcPr>
            <w:tcW w:w="1705" w:type="dxa"/>
            <w:shd w:val="clear" w:color="auto" w:fill="BFBFBF" w:themeFill="background1" w:themeFillShade="BF"/>
            <w:vAlign w:val="center"/>
          </w:tcPr>
          <w:p w14:paraId="2AFCAA8F" w14:textId="77777777" w:rsidR="0011086D" w:rsidRPr="008B76F5" w:rsidRDefault="0011086D" w:rsidP="008B76F5">
            <w:pPr>
              <w:jc w:val="center"/>
              <w:rPr>
                <w:rFonts w:ascii="Times New Roman" w:hAnsi="Times New Roman" w:cs="Times New Roman"/>
                <w:b/>
                <w:sz w:val="24"/>
                <w:szCs w:val="24"/>
              </w:rPr>
            </w:pPr>
            <w:bookmarkStart w:id="1" w:name="OLE_LINK1"/>
            <w:r w:rsidRPr="008B76F5">
              <w:rPr>
                <w:rFonts w:ascii="Times New Roman" w:hAnsi="Times New Roman" w:cs="Times New Roman"/>
                <w:b/>
                <w:sz w:val="24"/>
                <w:szCs w:val="24"/>
              </w:rPr>
              <w:t>Date</w:t>
            </w:r>
          </w:p>
        </w:tc>
        <w:tc>
          <w:tcPr>
            <w:tcW w:w="3510" w:type="dxa"/>
            <w:shd w:val="clear" w:color="auto" w:fill="BFBFBF" w:themeFill="background1" w:themeFillShade="BF"/>
            <w:vAlign w:val="center"/>
          </w:tcPr>
          <w:p w14:paraId="3A280A2A" w14:textId="77777777" w:rsidR="0011086D" w:rsidRPr="008B76F5" w:rsidRDefault="0011086D" w:rsidP="008B76F5">
            <w:pPr>
              <w:jc w:val="center"/>
              <w:rPr>
                <w:rFonts w:ascii="Times New Roman" w:hAnsi="Times New Roman" w:cs="Times New Roman"/>
                <w:b/>
                <w:sz w:val="24"/>
                <w:szCs w:val="24"/>
              </w:rPr>
            </w:pPr>
            <w:r w:rsidRPr="008B76F5">
              <w:rPr>
                <w:rFonts w:ascii="Times New Roman" w:hAnsi="Times New Roman" w:cs="Times New Roman"/>
                <w:b/>
                <w:sz w:val="24"/>
                <w:szCs w:val="24"/>
              </w:rPr>
              <w:t>Topic</w:t>
            </w:r>
          </w:p>
        </w:tc>
        <w:tc>
          <w:tcPr>
            <w:tcW w:w="3600" w:type="dxa"/>
            <w:shd w:val="clear" w:color="auto" w:fill="BFBFBF" w:themeFill="background1" w:themeFillShade="BF"/>
            <w:vAlign w:val="center"/>
          </w:tcPr>
          <w:p w14:paraId="75946FED" w14:textId="68D12902" w:rsidR="0011086D" w:rsidRPr="008B76F5" w:rsidRDefault="0011086D" w:rsidP="001A31D5">
            <w:pPr>
              <w:jc w:val="center"/>
              <w:rPr>
                <w:rFonts w:ascii="Times New Roman" w:hAnsi="Times New Roman" w:cs="Times New Roman"/>
                <w:b/>
                <w:sz w:val="24"/>
                <w:szCs w:val="24"/>
              </w:rPr>
            </w:pPr>
            <w:r w:rsidRPr="008B76F5">
              <w:rPr>
                <w:rFonts w:ascii="Times New Roman" w:hAnsi="Times New Roman" w:cs="Times New Roman"/>
                <w:b/>
                <w:sz w:val="24"/>
                <w:szCs w:val="24"/>
              </w:rPr>
              <w:t xml:space="preserve">Assignments Due </w:t>
            </w:r>
            <w:r w:rsidR="00A8249C">
              <w:rPr>
                <w:rFonts w:ascii="Times New Roman" w:hAnsi="Times New Roman" w:cs="Times New Roman"/>
                <w:b/>
                <w:sz w:val="24"/>
                <w:szCs w:val="24"/>
              </w:rPr>
              <w:t>and Important Dates</w:t>
            </w:r>
          </w:p>
        </w:tc>
      </w:tr>
      <w:tr w:rsidR="0011086D" w:rsidRPr="008B76F5" w14:paraId="30ABDA14" w14:textId="77777777" w:rsidTr="00FA187B">
        <w:trPr>
          <w:jc w:val="center"/>
        </w:trPr>
        <w:tc>
          <w:tcPr>
            <w:tcW w:w="1705" w:type="dxa"/>
            <w:vAlign w:val="center"/>
          </w:tcPr>
          <w:p w14:paraId="6658C788" w14:textId="16992F08" w:rsidR="0011086D" w:rsidRPr="008B76F5" w:rsidRDefault="00355344" w:rsidP="008B76F5">
            <w:pPr>
              <w:jc w:val="center"/>
              <w:rPr>
                <w:rFonts w:ascii="Times New Roman" w:hAnsi="Times New Roman" w:cs="Times New Roman"/>
                <w:sz w:val="24"/>
                <w:szCs w:val="24"/>
              </w:rPr>
            </w:pPr>
            <w:r>
              <w:rPr>
                <w:rFonts w:ascii="Times New Roman" w:hAnsi="Times New Roman" w:cs="Times New Roman"/>
                <w:sz w:val="24"/>
                <w:szCs w:val="24"/>
              </w:rPr>
              <w:t>Tuesday</w:t>
            </w:r>
          </w:p>
          <w:p w14:paraId="76EB8B6A" w14:textId="6ACC3123" w:rsidR="0011086D" w:rsidRPr="008B76F5" w:rsidRDefault="00F70AC6" w:rsidP="00783D08">
            <w:pPr>
              <w:jc w:val="center"/>
              <w:rPr>
                <w:rFonts w:ascii="Times New Roman" w:hAnsi="Times New Roman" w:cs="Times New Roman"/>
                <w:sz w:val="24"/>
                <w:szCs w:val="24"/>
              </w:rPr>
            </w:pPr>
            <w:r>
              <w:rPr>
                <w:rFonts w:ascii="Times New Roman" w:hAnsi="Times New Roman" w:cs="Times New Roman"/>
                <w:sz w:val="24"/>
                <w:szCs w:val="24"/>
              </w:rPr>
              <w:t>August</w:t>
            </w:r>
            <w:r w:rsidR="0011086D" w:rsidRPr="008B76F5">
              <w:rPr>
                <w:rFonts w:ascii="Times New Roman" w:hAnsi="Times New Roman" w:cs="Times New Roman"/>
                <w:sz w:val="24"/>
                <w:szCs w:val="24"/>
              </w:rPr>
              <w:t xml:space="preserve"> </w:t>
            </w:r>
            <w:r w:rsidR="00355344">
              <w:rPr>
                <w:rFonts w:ascii="Times New Roman" w:hAnsi="Times New Roman" w:cs="Times New Roman"/>
                <w:sz w:val="24"/>
                <w:szCs w:val="24"/>
              </w:rPr>
              <w:t>23</w:t>
            </w:r>
            <w:r w:rsidR="00355344">
              <w:rPr>
                <w:rFonts w:ascii="Times New Roman" w:hAnsi="Times New Roman" w:cs="Times New Roman"/>
                <w:sz w:val="24"/>
                <w:szCs w:val="24"/>
                <w:vertAlign w:val="superscript"/>
              </w:rPr>
              <w:t>rd</w:t>
            </w:r>
          </w:p>
        </w:tc>
        <w:tc>
          <w:tcPr>
            <w:tcW w:w="3510" w:type="dxa"/>
            <w:vAlign w:val="center"/>
          </w:tcPr>
          <w:p w14:paraId="33D901DF" w14:textId="21D3A942" w:rsidR="0011086D" w:rsidRPr="008B76F5" w:rsidRDefault="0011086D" w:rsidP="0011086D">
            <w:pPr>
              <w:jc w:val="center"/>
              <w:rPr>
                <w:rFonts w:ascii="Times New Roman" w:hAnsi="Times New Roman" w:cs="Times New Roman"/>
                <w:sz w:val="24"/>
                <w:szCs w:val="24"/>
              </w:rPr>
            </w:pPr>
            <w:r w:rsidRPr="008B76F5">
              <w:rPr>
                <w:rFonts w:ascii="Times New Roman" w:hAnsi="Times New Roman" w:cs="Times New Roman"/>
                <w:sz w:val="24"/>
                <w:szCs w:val="24"/>
              </w:rPr>
              <w:t>Course Overview</w:t>
            </w:r>
            <w:r w:rsidR="00F70AC6">
              <w:rPr>
                <w:rFonts w:ascii="Times New Roman" w:hAnsi="Times New Roman" w:cs="Times New Roman"/>
                <w:sz w:val="24"/>
                <w:szCs w:val="24"/>
              </w:rPr>
              <w:t>/What is OB</w:t>
            </w:r>
          </w:p>
        </w:tc>
        <w:tc>
          <w:tcPr>
            <w:tcW w:w="3600" w:type="dxa"/>
            <w:vAlign w:val="center"/>
          </w:tcPr>
          <w:p w14:paraId="00A0B77D" w14:textId="2FB78C19" w:rsidR="0011086D" w:rsidRPr="008B76F5" w:rsidRDefault="0011086D" w:rsidP="008B76F5">
            <w:pPr>
              <w:jc w:val="center"/>
              <w:rPr>
                <w:rFonts w:ascii="Times New Roman" w:hAnsi="Times New Roman" w:cs="Times New Roman"/>
                <w:b/>
                <w:sz w:val="24"/>
                <w:szCs w:val="24"/>
              </w:rPr>
            </w:pPr>
          </w:p>
        </w:tc>
      </w:tr>
      <w:tr w:rsidR="0011086D" w:rsidRPr="008B76F5" w14:paraId="78981319" w14:textId="77777777" w:rsidTr="00FA187B">
        <w:trPr>
          <w:jc w:val="center"/>
        </w:trPr>
        <w:tc>
          <w:tcPr>
            <w:tcW w:w="1705" w:type="dxa"/>
            <w:vAlign w:val="center"/>
          </w:tcPr>
          <w:p w14:paraId="4BD9F66D" w14:textId="1E84FD37" w:rsidR="0011086D" w:rsidRPr="008B76F5" w:rsidRDefault="00355344" w:rsidP="0001732A">
            <w:pPr>
              <w:jc w:val="center"/>
              <w:rPr>
                <w:rFonts w:ascii="Times New Roman" w:hAnsi="Times New Roman" w:cs="Times New Roman"/>
                <w:sz w:val="24"/>
                <w:szCs w:val="24"/>
              </w:rPr>
            </w:pPr>
            <w:r>
              <w:rPr>
                <w:rFonts w:ascii="Times New Roman" w:hAnsi="Times New Roman" w:cs="Times New Roman"/>
                <w:sz w:val="24"/>
                <w:szCs w:val="24"/>
              </w:rPr>
              <w:t>Thursday</w:t>
            </w:r>
          </w:p>
          <w:p w14:paraId="03CF8BAE" w14:textId="167A2B33" w:rsidR="0011086D" w:rsidRPr="008B76F5" w:rsidRDefault="00F70AC6" w:rsidP="00783D08">
            <w:pPr>
              <w:jc w:val="center"/>
              <w:rPr>
                <w:rFonts w:ascii="Times New Roman" w:hAnsi="Times New Roman" w:cs="Times New Roman"/>
                <w:sz w:val="24"/>
                <w:szCs w:val="24"/>
              </w:rPr>
            </w:pPr>
            <w:r>
              <w:rPr>
                <w:rFonts w:ascii="Times New Roman" w:hAnsi="Times New Roman" w:cs="Times New Roman"/>
                <w:sz w:val="24"/>
                <w:szCs w:val="24"/>
              </w:rPr>
              <w:t>August</w:t>
            </w:r>
            <w:r w:rsidR="0011086D" w:rsidRPr="008B76F5">
              <w:rPr>
                <w:rFonts w:ascii="Times New Roman" w:hAnsi="Times New Roman" w:cs="Times New Roman"/>
                <w:sz w:val="24"/>
                <w:szCs w:val="24"/>
              </w:rPr>
              <w:t xml:space="preserve"> </w:t>
            </w:r>
            <w:r w:rsidR="00355344">
              <w:rPr>
                <w:rFonts w:ascii="Times New Roman" w:hAnsi="Times New Roman" w:cs="Times New Roman"/>
                <w:sz w:val="24"/>
                <w:szCs w:val="24"/>
              </w:rPr>
              <w:t>25</w:t>
            </w:r>
            <w:r w:rsidR="0011086D" w:rsidRPr="008B76F5">
              <w:rPr>
                <w:rFonts w:ascii="Times New Roman" w:hAnsi="Times New Roman" w:cs="Times New Roman"/>
                <w:sz w:val="24"/>
                <w:szCs w:val="24"/>
                <w:vertAlign w:val="superscript"/>
              </w:rPr>
              <w:t>th</w:t>
            </w:r>
          </w:p>
        </w:tc>
        <w:tc>
          <w:tcPr>
            <w:tcW w:w="3510" w:type="dxa"/>
            <w:vAlign w:val="center"/>
          </w:tcPr>
          <w:p w14:paraId="264E2173" w14:textId="05C11655" w:rsidR="0011086D" w:rsidRPr="008B76F5" w:rsidRDefault="00D36636" w:rsidP="00934A8C">
            <w:pPr>
              <w:jc w:val="center"/>
              <w:rPr>
                <w:rFonts w:ascii="Times New Roman" w:hAnsi="Times New Roman" w:cs="Times New Roman"/>
                <w:sz w:val="24"/>
                <w:szCs w:val="24"/>
              </w:rPr>
            </w:pPr>
            <w:r>
              <w:rPr>
                <w:rFonts w:ascii="Times New Roman" w:hAnsi="Times New Roman" w:cs="Times New Roman"/>
                <w:sz w:val="24"/>
                <w:szCs w:val="24"/>
              </w:rPr>
              <w:t xml:space="preserve">Job Performance and Job </w:t>
            </w:r>
            <w:r w:rsidR="00934A8C">
              <w:rPr>
                <w:rFonts w:ascii="Times New Roman" w:hAnsi="Times New Roman" w:cs="Times New Roman"/>
                <w:sz w:val="24"/>
                <w:szCs w:val="24"/>
              </w:rPr>
              <w:t>Satisfaction</w:t>
            </w:r>
          </w:p>
        </w:tc>
        <w:tc>
          <w:tcPr>
            <w:tcW w:w="3600" w:type="dxa"/>
            <w:vAlign w:val="center"/>
          </w:tcPr>
          <w:p w14:paraId="39CC95B5" w14:textId="3B2F5C40" w:rsidR="0011086D" w:rsidRPr="008B76F5" w:rsidRDefault="0011086D" w:rsidP="0001732A">
            <w:pPr>
              <w:jc w:val="center"/>
              <w:rPr>
                <w:rFonts w:ascii="Times New Roman" w:hAnsi="Times New Roman" w:cs="Times New Roman"/>
                <w:b/>
                <w:sz w:val="24"/>
                <w:szCs w:val="24"/>
              </w:rPr>
            </w:pPr>
          </w:p>
        </w:tc>
      </w:tr>
      <w:tr w:rsidR="00427911" w:rsidRPr="008B76F5" w14:paraId="75B410A8" w14:textId="77777777" w:rsidTr="00120B66">
        <w:trPr>
          <w:jc w:val="center"/>
        </w:trPr>
        <w:tc>
          <w:tcPr>
            <w:tcW w:w="1705" w:type="dxa"/>
            <w:vAlign w:val="center"/>
          </w:tcPr>
          <w:p w14:paraId="6AA04418" w14:textId="77777777" w:rsidR="00355344" w:rsidRPr="008B76F5" w:rsidRDefault="00355344" w:rsidP="00355344">
            <w:pPr>
              <w:jc w:val="center"/>
              <w:rPr>
                <w:rFonts w:ascii="Times New Roman" w:hAnsi="Times New Roman" w:cs="Times New Roman"/>
                <w:sz w:val="24"/>
                <w:szCs w:val="24"/>
              </w:rPr>
            </w:pPr>
            <w:r>
              <w:rPr>
                <w:rFonts w:ascii="Times New Roman" w:hAnsi="Times New Roman" w:cs="Times New Roman"/>
                <w:sz w:val="24"/>
                <w:szCs w:val="24"/>
              </w:rPr>
              <w:t>Tuesday</w:t>
            </w:r>
          </w:p>
          <w:p w14:paraId="0CCA494E" w14:textId="67AFE9AB" w:rsidR="00427911" w:rsidRPr="008B76F5" w:rsidRDefault="00427911" w:rsidP="00427911">
            <w:pPr>
              <w:jc w:val="center"/>
              <w:rPr>
                <w:rFonts w:ascii="Times New Roman" w:hAnsi="Times New Roman" w:cs="Times New Roman"/>
                <w:sz w:val="24"/>
                <w:szCs w:val="24"/>
              </w:rPr>
            </w:pPr>
            <w:r>
              <w:rPr>
                <w:rFonts w:ascii="Times New Roman" w:hAnsi="Times New Roman" w:cs="Times New Roman"/>
                <w:sz w:val="24"/>
                <w:szCs w:val="24"/>
              </w:rPr>
              <w:t>August</w:t>
            </w:r>
            <w:r w:rsidRPr="008B76F5">
              <w:rPr>
                <w:rFonts w:ascii="Times New Roman" w:hAnsi="Times New Roman" w:cs="Times New Roman"/>
                <w:sz w:val="24"/>
                <w:szCs w:val="24"/>
              </w:rPr>
              <w:t xml:space="preserve"> </w:t>
            </w:r>
            <w:r w:rsidR="00355344">
              <w:rPr>
                <w:rFonts w:ascii="Times New Roman" w:hAnsi="Times New Roman" w:cs="Times New Roman"/>
                <w:sz w:val="24"/>
                <w:szCs w:val="24"/>
              </w:rPr>
              <w:t>30</w:t>
            </w:r>
            <w:r w:rsidRPr="008B76F5">
              <w:rPr>
                <w:rFonts w:ascii="Times New Roman" w:hAnsi="Times New Roman" w:cs="Times New Roman"/>
                <w:sz w:val="24"/>
                <w:szCs w:val="24"/>
                <w:vertAlign w:val="superscript"/>
              </w:rPr>
              <w:t>th</w:t>
            </w:r>
          </w:p>
        </w:tc>
        <w:tc>
          <w:tcPr>
            <w:tcW w:w="3510" w:type="dxa"/>
            <w:vAlign w:val="center"/>
          </w:tcPr>
          <w:p w14:paraId="476AEC1C" w14:textId="08FB3287" w:rsidR="00427911" w:rsidRPr="00FE1B3F" w:rsidRDefault="00427911" w:rsidP="00427911">
            <w:pPr>
              <w:jc w:val="center"/>
              <w:rPr>
                <w:rFonts w:ascii="Times New Roman" w:hAnsi="Times New Roman" w:cs="Times New Roman"/>
                <w:sz w:val="24"/>
                <w:szCs w:val="24"/>
              </w:rPr>
            </w:pPr>
            <w:r>
              <w:rPr>
                <w:rFonts w:ascii="Times New Roman" w:hAnsi="Times New Roman" w:cs="Times New Roman"/>
                <w:sz w:val="24"/>
                <w:szCs w:val="24"/>
              </w:rPr>
              <w:t>Decision-making</w:t>
            </w:r>
          </w:p>
        </w:tc>
        <w:tc>
          <w:tcPr>
            <w:tcW w:w="3600" w:type="dxa"/>
            <w:vAlign w:val="center"/>
          </w:tcPr>
          <w:p w14:paraId="0DF11B61" w14:textId="7E4BCDD4" w:rsidR="00427911" w:rsidRPr="008B76F5" w:rsidRDefault="00427911" w:rsidP="00427911">
            <w:pPr>
              <w:jc w:val="center"/>
              <w:rPr>
                <w:rFonts w:ascii="Times New Roman" w:hAnsi="Times New Roman" w:cs="Times New Roman"/>
                <w:b/>
                <w:sz w:val="24"/>
                <w:szCs w:val="24"/>
              </w:rPr>
            </w:pPr>
          </w:p>
        </w:tc>
      </w:tr>
      <w:tr w:rsidR="00427911" w:rsidRPr="008B76F5" w14:paraId="75E63B17" w14:textId="77777777" w:rsidTr="00472064">
        <w:trPr>
          <w:jc w:val="center"/>
        </w:trPr>
        <w:tc>
          <w:tcPr>
            <w:tcW w:w="1705" w:type="dxa"/>
            <w:vAlign w:val="center"/>
          </w:tcPr>
          <w:p w14:paraId="753DB17A" w14:textId="77777777" w:rsidR="00355344" w:rsidRPr="008B76F5" w:rsidRDefault="00355344" w:rsidP="00355344">
            <w:pPr>
              <w:jc w:val="center"/>
              <w:rPr>
                <w:rFonts w:ascii="Times New Roman" w:hAnsi="Times New Roman" w:cs="Times New Roman"/>
                <w:sz w:val="24"/>
                <w:szCs w:val="24"/>
              </w:rPr>
            </w:pPr>
            <w:r>
              <w:rPr>
                <w:rFonts w:ascii="Times New Roman" w:hAnsi="Times New Roman" w:cs="Times New Roman"/>
                <w:sz w:val="24"/>
                <w:szCs w:val="24"/>
              </w:rPr>
              <w:t>Thursday</w:t>
            </w:r>
          </w:p>
          <w:p w14:paraId="6B882757" w14:textId="79A311A2" w:rsidR="00427911" w:rsidRPr="008B76F5" w:rsidRDefault="00355344" w:rsidP="00427911">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1</w:t>
            </w:r>
            <w:r>
              <w:rPr>
                <w:rFonts w:ascii="Times New Roman" w:hAnsi="Times New Roman" w:cs="Times New Roman"/>
                <w:sz w:val="24"/>
                <w:szCs w:val="24"/>
                <w:vertAlign w:val="superscript"/>
              </w:rPr>
              <w:t>st</w:t>
            </w:r>
          </w:p>
        </w:tc>
        <w:tc>
          <w:tcPr>
            <w:tcW w:w="3510" w:type="dxa"/>
            <w:vAlign w:val="center"/>
          </w:tcPr>
          <w:p w14:paraId="615A1B8E" w14:textId="4A847057" w:rsidR="00427911" w:rsidRPr="008B76F5" w:rsidRDefault="00427911" w:rsidP="00427911">
            <w:pPr>
              <w:jc w:val="center"/>
              <w:rPr>
                <w:rFonts w:ascii="Times New Roman" w:hAnsi="Times New Roman" w:cs="Times New Roman"/>
                <w:sz w:val="24"/>
                <w:szCs w:val="24"/>
              </w:rPr>
            </w:pPr>
            <w:r>
              <w:rPr>
                <w:rFonts w:ascii="Times New Roman" w:hAnsi="Times New Roman" w:cs="Times New Roman"/>
                <w:sz w:val="24"/>
                <w:szCs w:val="24"/>
              </w:rPr>
              <w:t>Decision-making</w:t>
            </w:r>
          </w:p>
        </w:tc>
        <w:tc>
          <w:tcPr>
            <w:tcW w:w="3600" w:type="dxa"/>
            <w:vAlign w:val="center"/>
          </w:tcPr>
          <w:p w14:paraId="256A30FE" w14:textId="1D83E4B2" w:rsidR="00427911" w:rsidRPr="009D260F" w:rsidRDefault="00427911" w:rsidP="00427911">
            <w:pPr>
              <w:jc w:val="center"/>
              <w:rPr>
                <w:rFonts w:ascii="Times New Roman" w:hAnsi="Times New Roman" w:cs="Times New Roman"/>
                <w:b/>
                <w:sz w:val="24"/>
                <w:szCs w:val="24"/>
              </w:rPr>
            </w:pPr>
          </w:p>
        </w:tc>
      </w:tr>
      <w:tr w:rsidR="00427911" w:rsidRPr="008B76F5" w14:paraId="76F59084" w14:textId="77777777" w:rsidTr="00FA187B">
        <w:trPr>
          <w:jc w:val="center"/>
        </w:trPr>
        <w:tc>
          <w:tcPr>
            <w:tcW w:w="1705" w:type="dxa"/>
            <w:vAlign w:val="center"/>
          </w:tcPr>
          <w:p w14:paraId="21613266" w14:textId="77777777" w:rsidR="00355344" w:rsidRPr="008B76F5" w:rsidRDefault="00355344" w:rsidP="00355344">
            <w:pPr>
              <w:jc w:val="center"/>
              <w:rPr>
                <w:rFonts w:ascii="Times New Roman" w:hAnsi="Times New Roman" w:cs="Times New Roman"/>
                <w:sz w:val="24"/>
                <w:szCs w:val="24"/>
              </w:rPr>
            </w:pPr>
            <w:r>
              <w:rPr>
                <w:rFonts w:ascii="Times New Roman" w:hAnsi="Times New Roman" w:cs="Times New Roman"/>
                <w:sz w:val="24"/>
                <w:szCs w:val="24"/>
              </w:rPr>
              <w:t>Tuesday</w:t>
            </w:r>
          </w:p>
          <w:p w14:paraId="2D023772" w14:textId="519A5451" w:rsidR="00427911" w:rsidRPr="008B76F5" w:rsidRDefault="00355344" w:rsidP="00427911">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6</w:t>
            </w:r>
            <w:r>
              <w:rPr>
                <w:rFonts w:ascii="Times New Roman" w:hAnsi="Times New Roman" w:cs="Times New Roman"/>
                <w:sz w:val="24"/>
                <w:szCs w:val="24"/>
                <w:vertAlign w:val="superscript"/>
              </w:rPr>
              <w:t>th</w:t>
            </w:r>
          </w:p>
        </w:tc>
        <w:tc>
          <w:tcPr>
            <w:tcW w:w="3510" w:type="dxa"/>
            <w:vAlign w:val="center"/>
          </w:tcPr>
          <w:p w14:paraId="6544F0C4" w14:textId="5DB477F4" w:rsidR="00427911" w:rsidRPr="00263DD6" w:rsidRDefault="00427911" w:rsidP="00427911">
            <w:pPr>
              <w:jc w:val="center"/>
              <w:rPr>
                <w:rFonts w:ascii="Times New Roman" w:hAnsi="Times New Roman" w:cs="Times New Roman"/>
                <w:b/>
                <w:bCs/>
                <w:strike/>
                <w:sz w:val="24"/>
                <w:szCs w:val="24"/>
              </w:rPr>
            </w:pPr>
            <w:r>
              <w:rPr>
                <w:rFonts w:ascii="Times New Roman" w:hAnsi="Times New Roman" w:cs="Times New Roman"/>
                <w:sz w:val="24"/>
                <w:szCs w:val="24"/>
              </w:rPr>
              <w:t>Motivation</w:t>
            </w:r>
          </w:p>
        </w:tc>
        <w:tc>
          <w:tcPr>
            <w:tcW w:w="3600" w:type="dxa"/>
            <w:vAlign w:val="center"/>
          </w:tcPr>
          <w:p w14:paraId="385383D7" w14:textId="67E94273" w:rsidR="00427911" w:rsidRPr="008B76F5" w:rsidRDefault="00427911" w:rsidP="00427911">
            <w:pPr>
              <w:jc w:val="center"/>
              <w:rPr>
                <w:rFonts w:ascii="Times New Roman" w:hAnsi="Times New Roman" w:cs="Times New Roman"/>
                <w:b/>
                <w:sz w:val="24"/>
                <w:szCs w:val="24"/>
              </w:rPr>
            </w:pPr>
          </w:p>
        </w:tc>
      </w:tr>
      <w:tr w:rsidR="00427911" w:rsidRPr="008B76F5" w14:paraId="20F22941" w14:textId="77777777" w:rsidTr="00FA187B">
        <w:trPr>
          <w:jc w:val="center"/>
        </w:trPr>
        <w:tc>
          <w:tcPr>
            <w:tcW w:w="1705" w:type="dxa"/>
            <w:vAlign w:val="center"/>
          </w:tcPr>
          <w:p w14:paraId="5ACE7E4B" w14:textId="77777777" w:rsidR="00355344" w:rsidRPr="008B76F5" w:rsidRDefault="00355344" w:rsidP="00355344">
            <w:pPr>
              <w:jc w:val="center"/>
              <w:rPr>
                <w:rFonts w:ascii="Times New Roman" w:hAnsi="Times New Roman" w:cs="Times New Roman"/>
                <w:sz w:val="24"/>
                <w:szCs w:val="24"/>
              </w:rPr>
            </w:pPr>
            <w:r>
              <w:rPr>
                <w:rFonts w:ascii="Times New Roman" w:hAnsi="Times New Roman" w:cs="Times New Roman"/>
                <w:sz w:val="24"/>
                <w:szCs w:val="24"/>
              </w:rPr>
              <w:t>Thursday</w:t>
            </w:r>
          </w:p>
          <w:p w14:paraId="73540486" w14:textId="53427F22" w:rsidR="00427911" w:rsidRPr="008B76F5" w:rsidRDefault="00427911" w:rsidP="00427911">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sidR="00355344">
              <w:rPr>
                <w:rFonts w:ascii="Times New Roman" w:hAnsi="Times New Roman" w:cs="Times New Roman"/>
                <w:sz w:val="24"/>
                <w:szCs w:val="24"/>
              </w:rPr>
              <w:t>8</w:t>
            </w:r>
            <w:r w:rsidR="00355344">
              <w:rPr>
                <w:rFonts w:ascii="Times New Roman" w:hAnsi="Times New Roman" w:cs="Times New Roman"/>
                <w:sz w:val="24"/>
                <w:szCs w:val="24"/>
                <w:vertAlign w:val="superscript"/>
              </w:rPr>
              <w:t>th</w:t>
            </w:r>
          </w:p>
        </w:tc>
        <w:tc>
          <w:tcPr>
            <w:tcW w:w="3510" w:type="dxa"/>
            <w:vAlign w:val="center"/>
          </w:tcPr>
          <w:p w14:paraId="793E7639" w14:textId="6994AEC4" w:rsidR="00427911" w:rsidRPr="008B76F5" w:rsidRDefault="00427911" w:rsidP="00427911">
            <w:pPr>
              <w:jc w:val="center"/>
              <w:rPr>
                <w:rFonts w:ascii="Times New Roman" w:hAnsi="Times New Roman" w:cs="Times New Roman"/>
                <w:sz w:val="24"/>
                <w:szCs w:val="24"/>
              </w:rPr>
            </w:pPr>
            <w:r>
              <w:rPr>
                <w:rFonts w:ascii="Times New Roman" w:hAnsi="Times New Roman" w:cs="Times New Roman"/>
                <w:sz w:val="24"/>
                <w:szCs w:val="24"/>
              </w:rPr>
              <w:t>Motivation</w:t>
            </w:r>
          </w:p>
        </w:tc>
        <w:tc>
          <w:tcPr>
            <w:tcW w:w="3600" w:type="dxa"/>
            <w:vAlign w:val="center"/>
          </w:tcPr>
          <w:p w14:paraId="7B23A15B" w14:textId="2894BD79" w:rsidR="00427911" w:rsidRPr="008B76F5" w:rsidRDefault="00427911" w:rsidP="00427911">
            <w:pPr>
              <w:jc w:val="center"/>
              <w:rPr>
                <w:rFonts w:ascii="Times New Roman" w:hAnsi="Times New Roman" w:cs="Times New Roman"/>
                <w:b/>
                <w:sz w:val="24"/>
                <w:szCs w:val="24"/>
              </w:rPr>
            </w:pPr>
          </w:p>
        </w:tc>
      </w:tr>
      <w:tr w:rsidR="00427911" w:rsidRPr="008B76F5" w14:paraId="3E9DF43B" w14:textId="77777777" w:rsidTr="00FA187B">
        <w:trPr>
          <w:jc w:val="center"/>
        </w:trPr>
        <w:tc>
          <w:tcPr>
            <w:tcW w:w="1705" w:type="dxa"/>
            <w:vAlign w:val="center"/>
          </w:tcPr>
          <w:p w14:paraId="28D73930" w14:textId="77777777" w:rsidR="00355344" w:rsidRPr="008B76F5" w:rsidRDefault="00355344" w:rsidP="00355344">
            <w:pPr>
              <w:jc w:val="center"/>
              <w:rPr>
                <w:rFonts w:ascii="Times New Roman" w:hAnsi="Times New Roman" w:cs="Times New Roman"/>
                <w:sz w:val="24"/>
                <w:szCs w:val="24"/>
              </w:rPr>
            </w:pPr>
            <w:r>
              <w:rPr>
                <w:rFonts w:ascii="Times New Roman" w:hAnsi="Times New Roman" w:cs="Times New Roman"/>
                <w:sz w:val="24"/>
                <w:szCs w:val="24"/>
              </w:rPr>
              <w:t>Tuesday</w:t>
            </w:r>
          </w:p>
          <w:p w14:paraId="07C2DB3C" w14:textId="09E9B811" w:rsidR="00427911" w:rsidRPr="008B76F5" w:rsidRDefault="00427911" w:rsidP="00427911">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sidR="00355344">
              <w:rPr>
                <w:rFonts w:ascii="Times New Roman" w:hAnsi="Times New Roman" w:cs="Times New Roman"/>
                <w:sz w:val="24"/>
                <w:szCs w:val="24"/>
              </w:rPr>
              <w:t>13</w:t>
            </w:r>
            <w:r w:rsidRPr="008B76F5">
              <w:rPr>
                <w:rFonts w:ascii="Times New Roman" w:hAnsi="Times New Roman" w:cs="Times New Roman"/>
                <w:sz w:val="24"/>
                <w:szCs w:val="24"/>
                <w:vertAlign w:val="superscript"/>
              </w:rPr>
              <w:t>th</w:t>
            </w:r>
          </w:p>
        </w:tc>
        <w:tc>
          <w:tcPr>
            <w:tcW w:w="3510" w:type="dxa"/>
            <w:vAlign w:val="center"/>
          </w:tcPr>
          <w:p w14:paraId="59613721" w14:textId="2D961513" w:rsidR="00427911" w:rsidRPr="008B76F5" w:rsidRDefault="00355344" w:rsidP="00427911">
            <w:pPr>
              <w:jc w:val="center"/>
              <w:rPr>
                <w:rFonts w:ascii="Times New Roman" w:hAnsi="Times New Roman" w:cs="Times New Roman"/>
                <w:sz w:val="24"/>
                <w:szCs w:val="24"/>
              </w:rPr>
            </w:pPr>
            <w:r>
              <w:rPr>
                <w:rFonts w:ascii="Times New Roman" w:hAnsi="Times New Roman" w:cs="Times New Roman"/>
                <w:sz w:val="24"/>
                <w:szCs w:val="24"/>
              </w:rPr>
              <w:t>Case Study 1</w:t>
            </w:r>
          </w:p>
        </w:tc>
        <w:tc>
          <w:tcPr>
            <w:tcW w:w="3600" w:type="dxa"/>
            <w:vAlign w:val="center"/>
          </w:tcPr>
          <w:p w14:paraId="144F3B2D" w14:textId="5341C69C" w:rsidR="00427911" w:rsidRPr="008B76F5" w:rsidRDefault="001A31D5" w:rsidP="00427911">
            <w:pPr>
              <w:jc w:val="center"/>
              <w:rPr>
                <w:rFonts w:ascii="Times New Roman" w:hAnsi="Times New Roman" w:cs="Times New Roman"/>
                <w:b/>
                <w:sz w:val="24"/>
                <w:szCs w:val="24"/>
              </w:rPr>
            </w:pPr>
            <w:r>
              <w:rPr>
                <w:rFonts w:ascii="Times New Roman" w:hAnsi="Times New Roman" w:cs="Times New Roman"/>
                <w:b/>
                <w:sz w:val="24"/>
                <w:szCs w:val="24"/>
              </w:rPr>
              <w:t>Case Study Questions Due at 10am</w:t>
            </w:r>
          </w:p>
        </w:tc>
      </w:tr>
      <w:tr w:rsidR="001A31D5" w:rsidRPr="008B76F5" w14:paraId="5FF2B33B" w14:textId="77777777" w:rsidTr="00FA187B">
        <w:trPr>
          <w:jc w:val="center"/>
        </w:trPr>
        <w:tc>
          <w:tcPr>
            <w:tcW w:w="1705" w:type="dxa"/>
            <w:vAlign w:val="center"/>
          </w:tcPr>
          <w:p w14:paraId="3ECFEF85"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41AE487B" w14:textId="18226F94"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15</w:t>
            </w:r>
            <w:r w:rsidRPr="008B76F5">
              <w:rPr>
                <w:rFonts w:ascii="Times New Roman" w:hAnsi="Times New Roman" w:cs="Times New Roman"/>
                <w:sz w:val="24"/>
                <w:szCs w:val="24"/>
                <w:vertAlign w:val="superscript"/>
              </w:rPr>
              <w:t>th</w:t>
            </w:r>
          </w:p>
        </w:tc>
        <w:tc>
          <w:tcPr>
            <w:tcW w:w="3510" w:type="dxa"/>
            <w:vAlign w:val="center"/>
          </w:tcPr>
          <w:p w14:paraId="561F60A3" w14:textId="7D09C3A2" w:rsidR="001A31D5" w:rsidRPr="008B76F5" w:rsidRDefault="00D36636" w:rsidP="001A31D5">
            <w:pPr>
              <w:jc w:val="center"/>
              <w:rPr>
                <w:rFonts w:ascii="Times New Roman" w:hAnsi="Times New Roman" w:cs="Times New Roman"/>
                <w:sz w:val="24"/>
                <w:szCs w:val="24"/>
              </w:rPr>
            </w:pPr>
            <w:r>
              <w:rPr>
                <w:rFonts w:ascii="Times New Roman" w:hAnsi="Times New Roman" w:cs="Times New Roman"/>
                <w:sz w:val="24"/>
                <w:szCs w:val="24"/>
              </w:rPr>
              <w:t>Status and Power</w:t>
            </w:r>
          </w:p>
        </w:tc>
        <w:tc>
          <w:tcPr>
            <w:tcW w:w="3600" w:type="dxa"/>
            <w:vAlign w:val="center"/>
          </w:tcPr>
          <w:p w14:paraId="6A412343" w14:textId="0544EFD9" w:rsidR="001A31D5" w:rsidRPr="008B76F5" w:rsidRDefault="001A31D5" w:rsidP="001A31D5">
            <w:pPr>
              <w:jc w:val="center"/>
              <w:rPr>
                <w:rFonts w:ascii="Times New Roman" w:hAnsi="Times New Roman" w:cs="Times New Roman"/>
                <w:b/>
                <w:sz w:val="24"/>
                <w:szCs w:val="24"/>
              </w:rPr>
            </w:pPr>
          </w:p>
        </w:tc>
      </w:tr>
      <w:tr w:rsidR="001A31D5" w:rsidRPr="008B76F5" w14:paraId="47579BE2" w14:textId="77777777" w:rsidTr="00464A9E">
        <w:trPr>
          <w:jc w:val="center"/>
        </w:trPr>
        <w:tc>
          <w:tcPr>
            <w:tcW w:w="1705" w:type="dxa"/>
            <w:vAlign w:val="center"/>
          </w:tcPr>
          <w:p w14:paraId="63B9C0E0"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79E30E6A" w14:textId="1D1FB28A"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September 20</w:t>
            </w:r>
            <w:r>
              <w:rPr>
                <w:rFonts w:ascii="Times New Roman" w:hAnsi="Times New Roman" w:cs="Times New Roman"/>
                <w:sz w:val="24"/>
                <w:szCs w:val="24"/>
                <w:vertAlign w:val="superscript"/>
              </w:rPr>
              <w:t>th</w:t>
            </w:r>
          </w:p>
        </w:tc>
        <w:tc>
          <w:tcPr>
            <w:tcW w:w="3510" w:type="dxa"/>
            <w:vAlign w:val="center"/>
          </w:tcPr>
          <w:p w14:paraId="068BBBE6" w14:textId="4C12BF70"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Ethics</w:t>
            </w:r>
          </w:p>
        </w:tc>
        <w:tc>
          <w:tcPr>
            <w:tcW w:w="3600" w:type="dxa"/>
            <w:vAlign w:val="center"/>
          </w:tcPr>
          <w:p w14:paraId="4B9FAA5D" w14:textId="78D21241" w:rsidR="001A31D5" w:rsidRPr="008B76F5" w:rsidRDefault="001A31D5" w:rsidP="001A31D5">
            <w:pPr>
              <w:jc w:val="center"/>
              <w:rPr>
                <w:rFonts w:ascii="Times New Roman" w:hAnsi="Times New Roman" w:cs="Times New Roman"/>
                <w:b/>
                <w:sz w:val="24"/>
                <w:szCs w:val="24"/>
              </w:rPr>
            </w:pPr>
          </w:p>
        </w:tc>
      </w:tr>
      <w:tr w:rsidR="001A31D5" w:rsidRPr="008B76F5" w14:paraId="23889801" w14:textId="77777777" w:rsidTr="00172396">
        <w:trPr>
          <w:jc w:val="center"/>
        </w:trPr>
        <w:tc>
          <w:tcPr>
            <w:tcW w:w="1705" w:type="dxa"/>
            <w:vAlign w:val="center"/>
          </w:tcPr>
          <w:p w14:paraId="4A2486D9"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41B60FC6" w14:textId="3D334CAF"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22</w:t>
            </w:r>
            <w:r>
              <w:rPr>
                <w:rFonts w:ascii="Times New Roman" w:hAnsi="Times New Roman" w:cs="Times New Roman"/>
                <w:sz w:val="24"/>
                <w:szCs w:val="24"/>
                <w:vertAlign w:val="superscript"/>
              </w:rPr>
              <w:t>nd</w:t>
            </w:r>
          </w:p>
        </w:tc>
        <w:tc>
          <w:tcPr>
            <w:tcW w:w="3510" w:type="dxa"/>
            <w:vAlign w:val="center"/>
          </w:tcPr>
          <w:p w14:paraId="0087F1BB" w14:textId="148F5941"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Ethics</w:t>
            </w:r>
          </w:p>
        </w:tc>
        <w:tc>
          <w:tcPr>
            <w:tcW w:w="3600" w:type="dxa"/>
            <w:vAlign w:val="center"/>
          </w:tcPr>
          <w:p w14:paraId="19606ED5" w14:textId="314F24A3" w:rsidR="001A31D5" w:rsidRPr="008B76F5" w:rsidRDefault="001A31D5" w:rsidP="001A31D5">
            <w:pPr>
              <w:jc w:val="center"/>
              <w:rPr>
                <w:rFonts w:ascii="Times New Roman" w:hAnsi="Times New Roman" w:cs="Times New Roman"/>
                <w:b/>
                <w:sz w:val="24"/>
                <w:szCs w:val="24"/>
              </w:rPr>
            </w:pPr>
          </w:p>
        </w:tc>
      </w:tr>
      <w:tr w:rsidR="001A31D5" w:rsidRPr="008B76F5" w14:paraId="74F0A099" w14:textId="77777777" w:rsidTr="00FA187B">
        <w:trPr>
          <w:jc w:val="center"/>
        </w:trPr>
        <w:tc>
          <w:tcPr>
            <w:tcW w:w="1705" w:type="dxa"/>
            <w:vAlign w:val="center"/>
          </w:tcPr>
          <w:p w14:paraId="6829346E"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562B8C67" w14:textId="6FF21D6C"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27</w:t>
            </w:r>
            <w:r>
              <w:rPr>
                <w:rFonts w:ascii="Times New Roman" w:hAnsi="Times New Roman" w:cs="Times New Roman"/>
                <w:sz w:val="24"/>
                <w:szCs w:val="24"/>
                <w:vertAlign w:val="superscript"/>
              </w:rPr>
              <w:t>th</w:t>
            </w:r>
          </w:p>
        </w:tc>
        <w:tc>
          <w:tcPr>
            <w:tcW w:w="3510" w:type="dxa"/>
            <w:vAlign w:val="center"/>
          </w:tcPr>
          <w:p w14:paraId="5FB61D63" w14:textId="54AB07C8"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Creativity</w:t>
            </w:r>
          </w:p>
        </w:tc>
        <w:tc>
          <w:tcPr>
            <w:tcW w:w="3600" w:type="dxa"/>
            <w:vAlign w:val="center"/>
          </w:tcPr>
          <w:p w14:paraId="50B6192C" w14:textId="025556CA" w:rsidR="001A31D5" w:rsidRPr="008B76F5" w:rsidRDefault="001A31D5" w:rsidP="001A31D5">
            <w:pPr>
              <w:jc w:val="center"/>
              <w:rPr>
                <w:rFonts w:ascii="Times New Roman" w:hAnsi="Times New Roman" w:cs="Times New Roman"/>
                <w:b/>
                <w:sz w:val="24"/>
                <w:szCs w:val="24"/>
              </w:rPr>
            </w:pPr>
          </w:p>
        </w:tc>
      </w:tr>
      <w:tr w:rsidR="001A31D5" w:rsidRPr="008B76F5" w14:paraId="25A16698" w14:textId="77777777" w:rsidTr="00FA187B">
        <w:trPr>
          <w:jc w:val="center"/>
        </w:trPr>
        <w:tc>
          <w:tcPr>
            <w:tcW w:w="1705" w:type="dxa"/>
            <w:vAlign w:val="center"/>
          </w:tcPr>
          <w:p w14:paraId="7656223F"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1F437A15" w14:textId="16F5DFB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September</w:t>
            </w:r>
            <w:r w:rsidRPr="008B76F5">
              <w:rPr>
                <w:rFonts w:ascii="Times New Roman" w:hAnsi="Times New Roman" w:cs="Times New Roman"/>
                <w:sz w:val="24"/>
                <w:szCs w:val="24"/>
              </w:rPr>
              <w:t xml:space="preserve"> </w:t>
            </w:r>
            <w:r>
              <w:rPr>
                <w:rFonts w:ascii="Times New Roman" w:hAnsi="Times New Roman" w:cs="Times New Roman"/>
                <w:sz w:val="24"/>
                <w:szCs w:val="24"/>
              </w:rPr>
              <w:t>29</w:t>
            </w:r>
            <w:r>
              <w:rPr>
                <w:rFonts w:ascii="Times New Roman" w:hAnsi="Times New Roman" w:cs="Times New Roman"/>
                <w:sz w:val="24"/>
                <w:szCs w:val="24"/>
                <w:vertAlign w:val="superscript"/>
              </w:rPr>
              <w:t>th</w:t>
            </w:r>
          </w:p>
        </w:tc>
        <w:tc>
          <w:tcPr>
            <w:tcW w:w="3510" w:type="dxa"/>
            <w:vAlign w:val="center"/>
          </w:tcPr>
          <w:p w14:paraId="7AAF3B36" w14:textId="421A3B48" w:rsidR="001A31D5" w:rsidRPr="00863F25" w:rsidRDefault="005008EF" w:rsidP="001A31D5">
            <w:pPr>
              <w:jc w:val="center"/>
              <w:rPr>
                <w:rFonts w:ascii="Times New Roman" w:hAnsi="Times New Roman" w:cs="Times New Roman"/>
                <w:bCs/>
                <w:sz w:val="24"/>
                <w:szCs w:val="24"/>
              </w:rPr>
            </w:pPr>
            <w:r>
              <w:rPr>
                <w:rFonts w:ascii="Times New Roman" w:hAnsi="Times New Roman" w:cs="Times New Roman"/>
                <w:bCs/>
                <w:sz w:val="24"/>
                <w:szCs w:val="24"/>
              </w:rPr>
              <w:t xml:space="preserve">Class cancelled </w:t>
            </w:r>
          </w:p>
        </w:tc>
        <w:tc>
          <w:tcPr>
            <w:tcW w:w="3600" w:type="dxa"/>
            <w:vAlign w:val="center"/>
          </w:tcPr>
          <w:p w14:paraId="497842A4" w14:textId="5961D6F3" w:rsidR="001A31D5" w:rsidRPr="008B76F5" w:rsidRDefault="001A31D5" w:rsidP="001A31D5">
            <w:pPr>
              <w:jc w:val="center"/>
              <w:rPr>
                <w:rFonts w:ascii="Times New Roman" w:hAnsi="Times New Roman" w:cs="Times New Roman"/>
                <w:b/>
                <w:sz w:val="24"/>
                <w:szCs w:val="24"/>
              </w:rPr>
            </w:pPr>
          </w:p>
        </w:tc>
      </w:tr>
      <w:tr w:rsidR="001A31D5" w:rsidRPr="008B76F5" w14:paraId="19904F48" w14:textId="77777777" w:rsidTr="00FA187B">
        <w:trPr>
          <w:jc w:val="center"/>
        </w:trPr>
        <w:tc>
          <w:tcPr>
            <w:tcW w:w="1705" w:type="dxa"/>
            <w:vAlign w:val="center"/>
          </w:tcPr>
          <w:p w14:paraId="0FCD3EC0"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723E49F3" w14:textId="7D842968"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4</w:t>
            </w:r>
            <w:r w:rsidRPr="007372FC">
              <w:rPr>
                <w:rFonts w:ascii="Times New Roman" w:hAnsi="Times New Roman" w:cs="Times New Roman"/>
                <w:sz w:val="24"/>
                <w:szCs w:val="24"/>
                <w:vertAlign w:val="superscript"/>
              </w:rPr>
              <w:t>th</w:t>
            </w:r>
          </w:p>
        </w:tc>
        <w:tc>
          <w:tcPr>
            <w:tcW w:w="3510" w:type="dxa"/>
            <w:vAlign w:val="center"/>
          </w:tcPr>
          <w:p w14:paraId="5AA7D973" w14:textId="060909D0" w:rsidR="001A31D5" w:rsidRPr="005F7ED5" w:rsidRDefault="00D36636" w:rsidP="001A31D5">
            <w:pPr>
              <w:jc w:val="center"/>
              <w:rPr>
                <w:rFonts w:ascii="Times New Roman" w:hAnsi="Times New Roman" w:cs="Times New Roman"/>
                <w:b/>
                <w:sz w:val="24"/>
                <w:szCs w:val="24"/>
              </w:rPr>
            </w:pPr>
            <w:r w:rsidRPr="0037284C">
              <w:rPr>
                <w:rFonts w:ascii="Times New Roman" w:hAnsi="Times New Roman" w:cs="Times New Roman"/>
                <w:b/>
                <w:bCs/>
                <w:sz w:val="24"/>
                <w:szCs w:val="24"/>
              </w:rPr>
              <w:t>Exam # 1</w:t>
            </w:r>
          </w:p>
        </w:tc>
        <w:tc>
          <w:tcPr>
            <w:tcW w:w="3600" w:type="dxa"/>
            <w:vAlign w:val="center"/>
          </w:tcPr>
          <w:p w14:paraId="6E67A776" w14:textId="2E133708" w:rsidR="001A31D5" w:rsidRPr="008B76F5" w:rsidRDefault="001A31D5" w:rsidP="001A31D5">
            <w:pPr>
              <w:jc w:val="center"/>
              <w:rPr>
                <w:rFonts w:ascii="Times New Roman" w:hAnsi="Times New Roman" w:cs="Times New Roman"/>
                <w:b/>
                <w:sz w:val="24"/>
                <w:szCs w:val="24"/>
              </w:rPr>
            </w:pPr>
          </w:p>
        </w:tc>
      </w:tr>
      <w:tr w:rsidR="001A31D5" w:rsidRPr="008B76F5" w14:paraId="25E66CE2" w14:textId="77777777" w:rsidTr="00FA187B">
        <w:trPr>
          <w:jc w:val="center"/>
        </w:trPr>
        <w:tc>
          <w:tcPr>
            <w:tcW w:w="1705" w:type="dxa"/>
            <w:vAlign w:val="center"/>
          </w:tcPr>
          <w:p w14:paraId="616CCEE9"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007FDEA0" w14:textId="7048F4E0"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6</w:t>
            </w:r>
            <w:r>
              <w:rPr>
                <w:rFonts w:ascii="Times New Roman" w:hAnsi="Times New Roman" w:cs="Times New Roman"/>
                <w:sz w:val="24"/>
                <w:szCs w:val="24"/>
                <w:vertAlign w:val="superscript"/>
              </w:rPr>
              <w:t>th</w:t>
            </w:r>
          </w:p>
        </w:tc>
        <w:tc>
          <w:tcPr>
            <w:tcW w:w="3510" w:type="dxa"/>
            <w:vAlign w:val="center"/>
          </w:tcPr>
          <w:p w14:paraId="448C5AA5" w14:textId="4D5EB3A2" w:rsidR="001A31D5" w:rsidRPr="008B76F5" w:rsidRDefault="005008EF" w:rsidP="001A31D5">
            <w:pPr>
              <w:jc w:val="center"/>
              <w:rPr>
                <w:rFonts w:ascii="Times New Roman" w:hAnsi="Times New Roman" w:cs="Times New Roman"/>
                <w:sz w:val="24"/>
                <w:szCs w:val="24"/>
              </w:rPr>
            </w:pPr>
            <w:r>
              <w:rPr>
                <w:rFonts w:ascii="Times New Roman" w:hAnsi="Times New Roman" w:cs="Times New Roman"/>
                <w:sz w:val="24"/>
                <w:szCs w:val="24"/>
              </w:rPr>
              <w:t>Creativity</w:t>
            </w:r>
          </w:p>
        </w:tc>
        <w:tc>
          <w:tcPr>
            <w:tcW w:w="3600" w:type="dxa"/>
            <w:vAlign w:val="center"/>
          </w:tcPr>
          <w:p w14:paraId="217BCFFA" w14:textId="158DB4E3" w:rsidR="001A31D5" w:rsidRPr="008B76F5" w:rsidRDefault="001A31D5" w:rsidP="001A31D5">
            <w:pPr>
              <w:jc w:val="center"/>
              <w:rPr>
                <w:rFonts w:ascii="Times New Roman" w:hAnsi="Times New Roman" w:cs="Times New Roman"/>
                <w:b/>
                <w:sz w:val="24"/>
                <w:szCs w:val="24"/>
              </w:rPr>
            </w:pPr>
          </w:p>
        </w:tc>
      </w:tr>
      <w:tr w:rsidR="001A31D5" w:rsidRPr="008B76F5" w14:paraId="147804CC" w14:textId="77777777" w:rsidTr="00FA187B">
        <w:trPr>
          <w:jc w:val="center"/>
        </w:trPr>
        <w:tc>
          <w:tcPr>
            <w:tcW w:w="1705" w:type="dxa"/>
            <w:vAlign w:val="center"/>
          </w:tcPr>
          <w:p w14:paraId="4FECF69C"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5B7EF2CD" w14:textId="06C78EC4"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11</w:t>
            </w:r>
            <w:r w:rsidRPr="007372FC">
              <w:rPr>
                <w:rFonts w:ascii="Times New Roman" w:hAnsi="Times New Roman" w:cs="Times New Roman"/>
                <w:sz w:val="24"/>
                <w:szCs w:val="24"/>
                <w:vertAlign w:val="superscript"/>
              </w:rPr>
              <w:t>th</w:t>
            </w:r>
          </w:p>
        </w:tc>
        <w:tc>
          <w:tcPr>
            <w:tcW w:w="3510" w:type="dxa"/>
            <w:vAlign w:val="center"/>
          </w:tcPr>
          <w:p w14:paraId="30359843" w14:textId="7DD7841C" w:rsidR="001A31D5" w:rsidRPr="00BD575D" w:rsidRDefault="00D36636" w:rsidP="001A31D5">
            <w:pPr>
              <w:jc w:val="center"/>
              <w:rPr>
                <w:rFonts w:ascii="Times New Roman" w:hAnsi="Times New Roman" w:cs="Times New Roman"/>
                <w:bCs/>
                <w:sz w:val="24"/>
                <w:szCs w:val="24"/>
              </w:rPr>
            </w:pPr>
            <w:r>
              <w:rPr>
                <w:rFonts w:ascii="Times New Roman" w:hAnsi="Times New Roman" w:cs="Times New Roman"/>
                <w:bCs/>
                <w:sz w:val="24"/>
                <w:szCs w:val="24"/>
              </w:rPr>
              <w:t>Teams</w:t>
            </w:r>
          </w:p>
        </w:tc>
        <w:tc>
          <w:tcPr>
            <w:tcW w:w="3600" w:type="dxa"/>
            <w:vAlign w:val="center"/>
          </w:tcPr>
          <w:p w14:paraId="28E280E8" w14:textId="10E40B14" w:rsidR="001A31D5" w:rsidRPr="005F7ED5" w:rsidRDefault="001A31D5" w:rsidP="001A31D5">
            <w:pPr>
              <w:jc w:val="center"/>
              <w:rPr>
                <w:rFonts w:ascii="Times New Roman" w:hAnsi="Times New Roman" w:cs="Times New Roman"/>
                <w:b/>
                <w:sz w:val="24"/>
                <w:szCs w:val="24"/>
              </w:rPr>
            </w:pPr>
          </w:p>
        </w:tc>
      </w:tr>
      <w:tr w:rsidR="001A31D5" w:rsidRPr="008B76F5" w14:paraId="1CBC8092" w14:textId="77777777" w:rsidTr="00FA187B">
        <w:trPr>
          <w:jc w:val="center"/>
        </w:trPr>
        <w:tc>
          <w:tcPr>
            <w:tcW w:w="1705" w:type="dxa"/>
            <w:vAlign w:val="center"/>
          </w:tcPr>
          <w:p w14:paraId="264A9C95"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118A472C" w14:textId="17A0AA14"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13</w:t>
            </w:r>
            <w:r w:rsidRPr="007372FC">
              <w:rPr>
                <w:rFonts w:ascii="Times New Roman" w:hAnsi="Times New Roman" w:cs="Times New Roman"/>
                <w:sz w:val="24"/>
                <w:szCs w:val="24"/>
                <w:vertAlign w:val="superscript"/>
              </w:rPr>
              <w:t>th</w:t>
            </w:r>
          </w:p>
        </w:tc>
        <w:tc>
          <w:tcPr>
            <w:tcW w:w="3510" w:type="dxa"/>
            <w:vAlign w:val="center"/>
          </w:tcPr>
          <w:p w14:paraId="00D925AD" w14:textId="063E7E0B" w:rsidR="001A31D5" w:rsidRPr="00E51270" w:rsidRDefault="005008EF" w:rsidP="001A31D5">
            <w:pPr>
              <w:jc w:val="center"/>
              <w:rPr>
                <w:rFonts w:ascii="Times New Roman" w:hAnsi="Times New Roman" w:cs="Times New Roman"/>
                <w:sz w:val="24"/>
                <w:szCs w:val="24"/>
              </w:rPr>
            </w:pPr>
            <w:r>
              <w:rPr>
                <w:rFonts w:ascii="Times New Roman" w:hAnsi="Times New Roman" w:cs="Times New Roman"/>
                <w:sz w:val="24"/>
                <w:szCs w:val="24"/>
              </w:rPr>
              <w:t>Teams</w:t>
            </w:r>
          </w:p>
        </w:tc>
        <w:tc>
          <w:tcPr>
            <w:tcW w:w="3600" w:type="dxa"/>
            <w:vAlign w:val="center"/>
          </w:tcPr>
          <w:p w14:paraId="47BC4554" w14:textId="5BCDAEA2" w:rsidR="001A31D5" w:rsidRPr="008B76F5" w:rsidRDefault="001A31D5" w:rsidP="001A31D5">
            <w:pPr>
              <w:jc w:val="center"/>
              <w:rPr>
                <w:rFonts w:ascii="Times New Roman" w:hAnsi="Times New Roman" w:cs="Times New Roman"/>
                <w:b/>
                <w:sz w:val="24"/>
                <w:szCs w:val="24"/>
              </w:rPr>
            </w:pPr>
          </w:p>
        </w:tc>
      </w:tr>
      <w:tr w:rsidR="001A31D5" w:rsidRPr="008B76F5" w14:paraId="7375D9F6" w14:textId="77777777" w:rsidTr="00FA187B">
        <w:trPr>
          <w:jc w:val="center"/>
        </w:trPr>
        <w:tc>
          <w:tcPr>
            <w:tcW w:w="1705" w:type="dxa"/>
            <w:vAlign w:val="center"/>
          </w:tcPr>
          <w:p w14:paraId="50BD949D"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55596468" w14:textId="3833B762"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18</w:t>
            </w:r>
            <w:r w:rsidRPr="007372FC">
              <w:rPr>
                <w:rFonts w:ascii="Times New Roman" w:hAnsi="Times New Roman" w:cs="Times New Roman"/>
                <w:sz w:val="24"/>
                <w:szCs w:val="24"/>
                <w:vertAlign w:val="superscript"/>
              </w:rPr>
              <w:t>th</w:t>
            </w:r>
          </w:p>
        </w:tc>
        <w:tc>
          <w:tcPr>
            <w:tcW w:w="3510" w:type="dxa"/>
            <w:vAlign w:val="center"/>
          </w:tcPr>
          <w:p w14:paraId="616DC531" w14:textId="50B97659" w:rsidR="001A31D5" w:rsidRPr="00E51270" w:rsidRDefault="001A31D5" w:rsidP="001A31D5">
            <w:pPr>
              <w:jc w:val="center"/>
              <w:rPr>
                <w:rFonts w:ascii="Times New Roman" w:hAnsi="Times New Roman" w:cs="Times New Roman"/>
                <w:sz w:val="24"/>
                <w:szCs w:val="24"/>
              </w:rPr>
            </w:pPr>
            <w:r>
              <w:rPr>
                <w:rFonts w:ascii="Times New Roman" w:hAnsi="Times New Roman" w:cs="Times New Roman"/>
                <w:sz w:val="24"/>
                <w:szCs w:val="24"/>
              </w:rPr>
              <w:t>Fall Break-No Class</w:t>
            </w:r>
          </w:p>
        </w:tc>
        <w:tc>
          <w:tcPr>
            <w:tcW w:w="3600" w:type="dxa"/>
            <w:vAlign w:val="center"/>
          </w:tcPr>
          <w:p w14:paraId="78D7376A" w14:textId="752F84CD" w:rsidR="001A31D5" w:rsidRPr="008B76F5" w:rsidRDefault="001A31D5" w:rsidP="001A31D5">
            <w:pPr>
              <w:jc w:val="center"/>
              <w:rPr>
                <w:rFonts w:ascii="Times New Roman" w:hAnsi="Times New Roman" w:cs="Times New Roman"/>
                <w:b/>
                <w:sz w:val="24"/>
                <w:szCs w:val="24"/>
              </w:rPr>
            </w:pPr>
          </w:p>
        </w:tc>
      </w:tr>
      <w:tr w:rsidR="001A31D5" w:rsidRPr="008B76F5" w14:paraId="2E043B7A" w14:textId="77777777" w:rsidTr="00FA187B">
        <w:trPr>
          <w:jc w:val="center"/>
        </w:trPr>
        <w:tc>
          <w:tcPr>
            <w:tcW w:w="1705" w:type="dxa"/>
            <w:vAlign w:val="center"/>
          </w:tcPr>
          <w:p w14:paraId="1765D51A"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13A687D4" w14:textId="51E48AEA"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20</w:t>
            </w:r>
            <w:r w:rsidRPr="00097378">
              <w:rPr>
                <w:rFonts w:ascii="Times New Roman" w:hAnsi="Times New Roman" w:cs="Times New Roman"/>
                <w:sz w:val="24"/>
                <w:szCs w:val="24"/>
                <w:vertAlign w:val="superscript"/>
              </w:rPr>
              <w:t>th</w:t>
            </w:r>
            <w:r>
              <w:rPr>
                <w:rFonts w:ascii="Times New Roman" w:hAnsi="Times New Roman" w:cs="Times New Roman"/>
                <w:sz w:val="24"/>
                <w:szCs w:val="24"/>
              </w:rPr>
              <w:t xml:space="preserve"> </w:t>
            </w:r>
          </w:p>
        </w:tc>
        <w:tc>
          <w:tcPr>
            <w:tcW w:w="3510" w:type="dxa"/>
            <w:vAlign w:val="center"/>
          </w:tcPr>
          <w:p w14:paraId="76B58EBA" w14:textId="443FFA21" w:rsidR="001A31D5" w:rsidRPr="0037284C" w:rsidRDefault="001A31D5" w:rsidP="001A31D5">
            <w:pPr>
              <w:jc w:val="center"/>
              <w:rPr>
                <w:rFonts w:ascii="Times New Roman" w:hAnsi="Times New Roman" w:cs="Times New Roman"/>
                <w:b/>
                <w:bCs/>
                <w:sz w:val="24"/>
                <w:szCs w:val="24"/>
              </w:rPr>
            </w:pPr>
            <w:r w:rsidRPr="00E51270">
              <w:rPr>
                <w:rFonts w:ascii="Times New Roman" w:hAnsi="Times New Roman" w:cs="Times New Roman"/>
                <w:sz w:val="24"/>
                <w:szCs w:val="24"/>
              </w:rPr>
              <w:t>Negotiation</w:t>
            </w:r>
          </w:p>
        </w:tc>
        <w:tc>
          <w:tcPr>
            <w:tcW w:w="3600" w:type="dxa"/>
            <w:vAlign w:val="center"/>
          </w:tcPr>
          <w:p w14:paraId="3AB0DC67" w14:textId="0EA6C7AA" w:rsidR="001A31D5" w:rsidRPr="008B76F5" w:rsidRDefault="001A31D5" w:rsidP="001A31D5">
            <w:pPr>
              <w:jc w:val="center"/>
              <w:rPr>
                <w:rFonts w:ascii="Times New Roman" w:hAnsi="Times New Roman" w:cs="Times New Roman"/>
                <w:b/>
                <w:sz w:val="24"/>
                <w:szCs w:val="24"/>
              </w:rPr>
            </w:pPr>
          </w:p>
        </w:tc>
      </w:tr>
      <w:tr w:rsidR="001A31D5" w:rsidRPr="008B76F5" w14:paraId="58838BDE" w14:textId="77777777" w:rsidTr="00FA187B">
        <w:trPr>
          <w:jc w:val="center"/>
        </w:trPr>
        <w:tc>
          <w:tcPr>
            <w:tcW w:w="1705" w:type="dxa"/>
            <w:vAlign w:val="center"/>
          </w:tcPr>
          <w:p w14:paraId="13FB31FD"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20824F13" w14:textId="6455BF0D"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25</w:t>
            </w:r>
            <w:r w:rsidRPr="007372FC">
              <w:rPr>
                <w:rFonts w:ascii="Times New Roman" w:hAnsi="Times New Roman" w:cs="Times New Roman"/>
                <w:sz w:val="24"/>
                <w:szCs w:val="24"/>
                <w:vertAlign w:val="superscript"/>
              </w:rPr>
              <w:t>th</w:t>
            </w:r>
          </w:p>
        </w:tc>
        <w:tc>
          <w:tcPr>
            <w:tcW w:w="3510" w:type="dxa"/>
            <w:vAlign w:val="center"/>
          </w:tcPr>
          <w:p w14:paraId="4220497E" w14:textId="62B43B78" w:rsidR="001A31D5" w:rsidRPr="0037284C" w:rsidRDefault="005008EF" w:rsidP="001A31D5">
            <w:pPr>
              <w:jc w:val="center"/>
              <w:rPr>
                <w:rFonts w:ascii="Times New Roman" w:hAnsi="Times New Roman" w:cs="Times New Roman"/>
                <w:bCs/>
                <w:sz w:val="24"/>
                <w:szCs w:val="24"/>
              </w:rPr>
            </w:pPr>
            <w:r>
              <w:rPr>
                <w:rFonts w:ascii="Times New Roman" w:hAnsi="Times New Roman" w:cs="Times New Roman"/>
                <w:bCs/>
                <w:sz w:val="24"/>
                <w:szCs w:val="24"/>
              </w:rPr>
              <w:t>Negotiation</w:t>
            </w:r>
          </w:p>
        </w:tc>
        <w:tc>
          <w:tcPr>
            <w:tcW w:w="3600" w:type="dxa"/>
            <w:vAlign w:val="center"/>
          </w:tcPr>
          <w:p w14:paraId="6571C446" w14:textId="154FEE7B" w:rsidR="001A31D5" w:rsidRPr="00EA7341" w:rsidRDefault="001A31D5" w:rsidP="001A31D5">
            <w:pPr>
              <w:jc w:val="center"/>
              <w:rPr>
                <w:rFonts w:ascii="Times New Roman" w:hAnsi="Times New Roman" w:cs="Times New Roman"/>
                <w:b/>
                <w:strike/>
                <w:sz w:val="24"/>
                <w:szCs w:val="24"/>
              </w:rPr>
            </w:pPr>
          </w:p>
        </w:tc>
      </w:tr>
      <w:tr w:rsidR="001A31D5" w:rsidRPr="008B76F5" w14:paraId="27FB4C1B" w14:textId="77777777" w:rsidTr="00FA187B">
        <w:trPr>
          <w:jc w:val="center"/>
        </w:trPr>
        <w:tc>
          <w:tcPr>
            <w:tcW w:w="1705" w:type="dxa"/>
            <w:vAlign w:val="center"/>
          </w:tcPr>
          <w:p w14:paraId="38ACF92C"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22781168" w14:textId="352040DE"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October</w:t>
            </w:r>
            <w:r w:rsidRPr="008B76F5">
              <w:rPr>
                <w:rFonts w:ascii="Times New Roman" w:hAnsi="Times New Roman" w:cs="Times New Roman"/>
                <w:sz w:val="24"/>
                <w:szCs w:val="24"/>
              </w:rPr>
              <w:t xml:space="preserve"> </w:t>
            </w:r>
            <w:r>
              <w:rPr>
                <w:rFonts w:ascii="Times New Roman" w:hAnsi="Times New Roman" w:cs="Times New Roman"/>
                <w:sz w:val="24"/>
                <w:szCs w:val="24"/>
              </w:rPr>
              <w:t>27</w:t>
            </w:r>
            <w:r w:rsidRPr="007372FC">
              <w:rPr>
                <w:rFonts w:ascii="Times New Roman" w:hAnsi="Times New Roman" w:cs="Times New Roman"/>
                <w:sz w:val="24"/>
                <w:szCs w:val="24"/>
                <w:vertAlign w:val="superscript"/>
              </w:rPr>
              <w:t>th</w:t>
            </w:r>
          </w:p>
        </w:tc>
        <w:tc>
          <w:tcPr>
            <w:tcW w:w="3510" w:type="dxa"/>
            <w:vAlign w:val="center"/>
          </w:tcPr>
          <w:p w14:paraId="73408889" w14:textId="478511FD" w:rsidR="001A31D5" w:rsidRPr="00EA7341" w:rsidRDefault="001A31D5" w:rsidP="001A31D5">
            <w:pPr>
              <w:jc w:val="center"/>
              <w:rPr>
                <w:rFonts w:ascii="Times New Roman" w:hAnsi="Times New Roman" w:cs="Times New Roman"/>
                <w:bCs/>
                <w:strike/>
                <w:sz w:val="24"/>
                <w:szCs w:val="24"/>
              </w:rPr>
            </w:pPr>
            <w:r>
              <w:rPr>
                <w:rFonts w:ascii="Times New Roman" w:hAnsi="Times New Roman" w:cs="Times New Roman"/>
                <w:bCs/>
                <w:sz w:val="24"/>
                <w:szCs w:val="24"/>
              </w:rPr>
              <w:t>Leadership</w:t>
            </w:r>
          </w:p>
        </w:tc>
        <w:tc>
          <w:tcPr>
            <w:tcW w:w="3600" w:type="dxa"/>
            <w:vAlign w:val="center"/>
          </w:tcPr>
          <w:p w14:paraId="0B1B0E2B" w14:textId="7C4F40C0" w:rsidR="001A31D5" w:rsidRPr="00EA7341" w:rsidRDefault="001A31D5" w:rsidP="001A31D5">
            <w:pPr>
              <w:jc w:val="center"/>
              <w:rPr>
                <w:rFonts w:ascii="Times New Roman" w:hAnsi="Times New Roman" w:cs="Times New Roman"/>
                <w:b/>
                <w:strike/>
                <w:sz w:val="24"/>
                <w:szCs w:val="24"/>
              </w:rPr>
            </w:pPr>
          </w:p>
        </w:tc>
      </w:tr>
      <w:tr w:rsidR="001A31D5" w:rsidRPr="008B76F5" w14:paraId="398474E2" w14:textId="77777777" w:rsidTr="00FA187B">
        <w:trPr>
          <w:jc w:val="center"/>
        </w:trPr>
        <w:tc>
          <w:tcPr>
            <w:tcW w:w="1705" w:type="dxa"/>
            <w:vAlign w:val="center"/>
          </w:tcPr>
          <w:p w14:paraId="26B9806B"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lastRenderedPageBreak/>
              <w:t>Tuesday</w:t>
            </w:r>
          </w:p>
          <w:p w14:paraId="5250BD1D" w14:textId="3C395111"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w:t>
            </w:r>
            <w:r w:rsidRPr="008B76F5">
              <w:rPr>
                <w:rFonts w:ascii="Times New Roman" w:hAnsi="Times New Roman" w:cs="Times New Roman"/>
                <w:sz w:val="24"/>
                <w:szCs w:val="24"/>
              </w:rPr>
              <w:t xml:space="preserve"> </w:t>
            </w:r>
            <w:r>
              <w:rPr>
                <w:rFonts w:ascii="Times New Roman" w:hAnsi="Times New Roman" w:cs="Times New Roman"/>
                <w:sz w:val="24"/>
                <w:szCs w:val="24"/>
              </w:rPr>
              <w:t>1</w:t>
            </w:r>
            <w:r>
              <w:rPr>
                <w:rFonts w:ascii="Times New Roman" w:hAnsi="Times New Roman" w:cs="Times New Roman"/>
                <w:sz w:val="24"/>
                <w:szCs w:val="24"/>
                <w:vertAlign w:val="superscript"/>
              </w:rPr>
              <w:t>st</w:t>
            </w:r>
          </w:p>
        </w:tc>
        <w:tc>
          <w:tcPr>
            <w:tcW w:w="3510" w:type="dxa"/>
            <w:vAlign w:val="center"/>
          </w:tcPr>
          <w:p w14:paraId="7E73ED5A" w14:textId="38F9279E" w:rsidR="001A31D5" w:rsidRPr="004F3F5F" w:rsidRDefault="005008EF" w:rsidP="001A31D5">
            <w:pPr>
              <w:jc w:val="center"/>
              <w:rPr>
                <w:rFonts w:ascii="Times New Roman" w:hAnsi="Times New Roman" w:cs="Times New Roman"/>
                <w:sz w:val="24"/>
                <w:szCs w:val="24"/>
              </w:rPr>
            </w:pPr>
            <w:r>
              <w:rPr>
                <w:rFonts w:ascii="Times New Roman" w:hAnsi="Times New Roman" w:cs="Times New Roman"/>
                <w:sz w:val="24"/>
                <w:szCs w:val="24"/>
              </w:rPr>
              <w:t>Leadership</w:t>
            </w:r>
          </w:p>
        </w:tc>
        <w:tc>
          <w:tcPr>
            <w:tcW w:w="3600" w:type="dxa"/>
            <w:vAlign w:val="center"/>
          </w:tcPr>
          <w:p w14:paraId="1664F129" w14:textId="656B8E77" w:rsidR="001A31D5" w:rsidRPr="008B76F5" w:rsidRDefault="001A31D5" w:rsidP="001A31D5">
            <w:pPr>
              <w:jc w:val="center"/>
              <w:rPr>
                <w:rFonts w:ascii="Times New Roman" w:hAnsi="Times New Roman" w:cs="Times New Roman"/>
                <w:b/>
                <w:sz w:val="24"/>
                <w:szCs w:val="24"/>
              </w:rPr>
            </w:pPr>
          </w:p>
        </w:tc>
      </w:tr>
      <w:tr w:rsidR="001A31D5" w:rsidRPr="008B76F5" w14:paraId="41211D6B" w14:textId="77777777" w:rsidTr="00FA187B">
        <w:trPr>
          <w:jc w:val="center"/>
        </w:trPr>
        <w:tc>
          <w:tcPr>
            <w:tcW w:w="1705" w:type="dxa"/>
            <w:vAlign w:val="center"/>
          </w:tcPr>
          <w:p w14:paraId="5EDFE5B3"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38ECE539" w14:textId="364E7EC5"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w:t>
            </w:r>
            <w:r w:rsidRPr="008B76F5">
              <w:rPr>
                <w:rFonts w:ascii="Times New Roman" w:hAnsi="Times New Roman" w:cs="Times New Roman"/>
                <w:sz w:val="24"/>
                <w:szCs w:val="24"/>
              </w:rPr>
              <w:t xml:space="preserve"> </w:t>
            </w:r>
            <w:r>
              <w:rPr>
                <w:rFonts w:ascii="Times New Roman" w:hAnsi="Times New Roman" w:cs="Times New Roman"/>
                <w:sz w:val="24"/>
                <w:szCs w:val="24"/>
              </w:rPr>
              <w:t>3</w:t>
            </w:r>
            <w:r>
              <w:rPr>
                <w:rFonts w:ascii="Times New Roman" w:hAnsi="Times New Roman" w:cs="Times New Roman"/>
                <w:sz w:val="24"/>
                <w:szCs w:val="24"/>
                <w:vertAlign w:val="superscript"/>
              </w:rPr>
              <w:t>rd</w:t>
            </w:r>
          </w:p>
        </w:tc>
        <w:tc>
          <w:tcPr>
            <w:tcW w:w="3510" w:type="dxa"/>
            <w:vAlign w:val="center"/>
          </w:tcPr>
          <w:p w14:paraId="73228030" w14:textId="1F24AB21" w:rsidR="001A31D5" w:rsidRPr="00AA0469" w:rsidRDefault="001A31D5" w:rsidP="001A31D5">
            <w:pPr>
              <w:jc w:val="center"/>
              <w:rPr>
                <w:rFonts w:ascii="Times New Roman" w:hAnsi="Times New Roman" w:cs="Times New Roman"/>
                <w:sz w:val="24"/>
                <w:szCs w:val="24"/>
              </w:rPr>
            </w:pPr>
            <w:r>
              <w:rPr>
                <w:rFonts w:ascii="Times New Roman" w:hAnsi="Times New Roman" w:cs="Times New Roman"/>
                <w:sz w:val="24"/>
                <w:szCs w:val="24"/>
              </w:rPr>
              <w:t>Organizational Communication</w:t>
            </w:r>
          </w:p>
        </w:tc>
        <w:tc>
          <w:tcPr>
            <w:tcW w:w="3600" w:type="dxa"/>
            <w:vAlign w:val="center"/>
          </w:tcPr>
          <w:p w14:paraId="4F747108" w14:textId="098B3031" w:rsidR="001A31D5" w:rsidRPr="008B76F5" w:rsidRDefault="001A31D5" w:rsidP="001A31D5">
            <w:pPr>
              <w:jc w:val="center"/>
              <w:rPr>
                <w:rFonts w:ascii="Times New Roman" w:hAnsi="Times New Roman" w:cs="Times New Roman"/>
                <w:b/>
                <w:sz w:val="24"/>
                <w:szCs w:val="24"/>
              </w:rPr>
            </w:pPr>
          </w:p>
        </w:tc>
      </w:tr>
      <w:tr w:rsidR="001A31D5" w:rsidRPr="008B76F5" w14:paraId="36B1F5EF" w14:textId="77777777" w:rsidTr="00FA187B">
        <w:trPr>
          <w:jc w:val="center"/>
        </w:trPr>
        <w:tc>
          <w:tcPr>
            <w:tcW w:w="1705" w:type="dxa"/>
            <w:vAlign w:val="center"/>
          </w:tcPr>
          <w:p w14:paraId="3580439E"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01E61615" w14:textId="7568DA13"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w:t>
            </w:r>
            <w:r w:rsidRPr="008B76F5">
              <w:rPr>
                <w:rFonts w:ascii="Times New Roman" w:hAnsi="Times New Roman" w:cs="Times New Roman"/>
                <w:sz w:val="24"/>
                <w:szCs w:val="24"/>
              </w:rPr>
              <w:t xml:space="preserve"> </w:t>
            </w:r>
            <w:r>
              <w:rPr>
                <w:rFonts w:ascii="Times New Roman" w:hAnsi="Times New Roman" w:cs="Times New Roman"/>
                <w:sz w:val="24"/>
                <w:szCs w:val="24"/>
              </w:rPr>
              <w:t>8</w:t>
            </w:r>
            <w:r w:rsidRPr="007372FC">
              <w:rPr>
                <w:rFonts w:ascii="Times New Roman" w:hAnsi="Times New Roman" w:cs="Times New Roman"/>
                <w:sz w:val="24"/>
                <w:szCs w:val="24"/>
                <w:vertAlign w:val="superscript"/>
              </w:rPr>
              <w:t>th</w:t>
            </w:r>
          </w:p>
        </w:tc>
        <w:tc>
          <w:tcPr>
            <w:tcW w:w="3510" w:type="dxa"/>
            <w:vAlign w:val="center"/>
          </w:tcPr>
          <w:p w14:paraId="72E9C7D1" w14:textId="7CD2B8D0" w:rsidR="001A31D5" w:rsidRPr="004F3F5F" w:rsidRDefault="001A31D5" w:rsidP="001A31D5">
            <w:pPr>
              <w:jc w:val="center"/>
              <w:rPr>
                <w:rFonts w:ascii="Times New Roman" w:hAnsi="Times New Roman" w:cs="Times New Roman"/>
                <w:sz w:val="24"/>
                <w:szCs w:val="24"/>
              </w:rPr>
            </w:pPr>
            <w:r>
              <w:rPr>
                <w:rFonts w:ascii="Times New Roman" w:hAnsi="Times New Roman" w:cs="Times New Roman"/>
                <w:sz w:val="24"/>
                <w:szCs w:val="24"/>
              </w:rPr>
              <w:t>Emotions and Stress</w:t>
            </w:r>
          </w:p>
        </w:tc>
        <w:tc>
          <w:tcPr>
            <w:tcW w:w="3600" w:type="dxa"/>
            <w:vAlign w:val="center"/>
          </w:tcPr>
          <w:p w14:paraId="57461574" w14:textId="1E6EA6D3" w:rsidR="001A31D5" w:rsidRPr="008B76F5" w:rsidRDefault="001A31D5" w:rsidP="001A31D5">
            <w:pPr>
              <w:jc w:val="center"/>
              <w:rPr>
                <w:rFonts w:ascii="Times New Roman" w:hAnsi="Times New Roman" w:cs="Times New Roman"/>
                <w:b/>
                <w:sz w:val="24"/>
                <w:szCs w:val="24"/>
              </w:rPr>
            </w:pPr>
          </w:p>
        </w:tc>
      </w:tr>
      <w:tr w:rsidR="001A31D5" w:rsidRPr="008B76F5" w14:paraId="51C477C8" w14:textId="77777777" w:rsidTr="00FA187B">
        <w:trPr>
          <w:jc w:val="center"/>
        </w:trPr>
        <w:tc>
          <w:tcPr>
            <w:tcW w:w="1705" w:type="dxa"/>
            <w:vAlign w:val="center"/>
          </w:tcPr>
          <w:p w14:paraId="4E7BE043"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3187EDF6" w14:textId="1A6318E6"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w:t>
            </w:r>
            <w:r w:rsidRPr="008B76F5">
              <w:rPr>
                <w:rFonts w:ascii="Times New Roman" w:hAnsi="Times New Roman" w:cs="Times New Roman"/>
                <w:sz w:val="24"/>
                <w:szCs w:val="24"/>
              </w:rPr>
              <w:t xml:space="preserve"> </w:t>
            </w:r>
            <w:r>
              <w:rPr>
                <w:rFonts w:ascii="Times New Roman" w:hAnsi="Times New Roman" w:cs="Times New Roman"/>
                <w:sz w:val="24"/>
                <w:szCs w:val="24"/>
              </w:rPr>
              <w:t>10</w:t>
            </w:r>
            <w:r w:rsidRPr="007372FC">
              <w:rPr>
                <w:rFonts w:ascii="Times New Roman" w:hAnsi="Times New Roman" w:cs="Times New Roman"/>
                <w:sz w:val="24"/>
                <w:szCs w:val="24"/>
                <w:vertAlign w:val="superscript"/>
              </w:rPr>
              <w:t>th</w:t>
            </w:r>
          </w:p>
        </w:tc>
        <w:tc>
          <w:tcPr>
            <w:tcW w:w="3510" w:type="dxa"/>
            <w:vAlign w:val="center"/>
          </w:tcPr>
          <w:p w14:paraId="46C0BA67" w14:textId="22451539" w:rsidR="001A31D5" w:rsidRPr="004F3F5F" w:rsidRDefault="001A31D5" w:rsidP="001A31D5">
            <w:pPr>
              <w:jc w:val="center"/>
              <w:rPr>
                <w:rFonts w:ascii="Times New Roman" w:hAnsi="Times New Roman" w:cs="Times New Roman"/>
                <w:sz w:val="24"/>
                <w:szCs w:val="24"/>
              </w:rPr>
            </w:pPr>
            <w:r>
              <w:rPr>
                <w:rFonts w:ascii="Times New Roman" w:hAnsi="Times New Roman" w:cs="Times New Roman"/>
                <w:sz w:val="24"/>
                <w:szCs w:val="24"/>
              </w:rPr>
              <w:t>Emotions and Stress</w:t>
            </w:r>
          </w:p>
        </w:tc>
        <w:tc>
          <w:tcPr>
            <w:tcW w:w="3600" w:type="dxa"/>
            <w:vAlign w:val="center"/>
          </w:tcPr>
          <w:p w14:paraId="4529057D" w14:textId="0801E5F4" w:rsidR="001A31D5" w:rsidRPr="008B76F5" w:rsidRDefault="001A31D5" w:rsidP="001A31D5">
            <w:pPr>
              <w:jc w:val="center"/>
              <w:rPr>
                <w:rFonts w:ascii="Times New Roman" w:hAnsi="Times New Roman" w:cs="Times New Roman"/>
                <w:b/>
                <w:sz w:val="24"/>
                <w:szCs w:val="24"/>
              </w:rPr>
            </w:pPr>
          </w:p>
        </w:tc>
      </w:tr>
      <w:tr w:rsidR="001A31D5" w:rsidRPr="008B76F5" w14:paraId="66B17AA9" w14:textId="77777777" w:rsidTr="00FA187B">
        <w:trPr>
          <w:jc w:val="center"/>
        </w:trPr>
        <w:tc>
          <w:tcPr>
            <w:tcW w:w="1705" w:type="dxa"/>
            <w:vAlign w:val="center"/>
          </w:tcPr>
          <w:p w14:paraId="14AEC776"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0BA470FA" w14:textId="7FD97FFE"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 15</w:t>
            </w:r>
            <w:r>
              <w:rPr>
                <w:rFonts w:ascii="Times New Roman" w:hAnsi="Times New Roman" w:cs="Times New Roman"/>
                <w:sz w:val="24"/>
                <w:szCs w:val="24"/>
                <w:vertAlign w:val="superscript"/>
              </w:rPr>
              <w:t>th</w:t>
            </w:r>
          </w:p>
        </w:tc>
        <w:tc>
          <w:tcPr>
            <w:tcW w:w="3510" w:type="dxa"/>
            <w:vAlign w:val="center"/>
          </w:tcPr>
          <w:p w14:paraId="3E8EE47D" w14:textId="46F7F914" w:rsidR="001A31D5" w:rsidRPr="004F3F5F" w:rsidRDefault="00F466A7" w:rsidP="001A31D5">
            <w:pPr>
              <w:jc w:val="center"/>
              <w:rPr>
                <w:rFonts w:ascii="Times New Roman" w:hAnsi="Times New Roman" w:cs="Times New Roman"/>
                <w:sz w:val="24"/>
                <w:szCs w:val="24"/>
              </w:rPr>
            </w:pPr>
            <w:r>
              <w:rPr>
                <w:rFonts w:ascii="Times New Roman" w:hAnsi="Times New Roman" w:cs="Times New Roman"/>
                <w:sz w:val="24"/>
                <w:szCs w:val="24"/>
              </w:rPr>
              <w:t>Case Study 2</w:t>
            </w:r>
          </w:p>
        </w:tc>
        <w:tc>
          <w:tcPr>
            <w:tcW w:w="3600" w:type="dxa"/>
            <w:vAlign w:val="center"/>
          </w:tcPr>
          <w:p w14:paraId="5B444FAD" w14:textId="2859A793" w:rsidR="001A31D5" w:rsidRPr="008B76F5" w:rsidRDefault="001A31D5" w:rsidP="001A31D5">
            <w:pPr>
              <w:jc w:val="center"/>
              <w:rPr>
                <w:rFonts w:ascii="Times New Roman" w:hAnsi="Times New Roman" w:cs="Times New Roman"/>
                <w:b/>
                <w:sz w:val="24"/>
                <w:szCs w:val="24"/>
              </w:rPr>
            </w:pPr>
            <w:r>
              <w:rPr>
                <w:rFonts w:ascii="Times New Roman" w:hAnsi="Times New Roman" w:cs="Times New Roman"/>
                <w:b/>
                <w:sz w:val="24"/>
                <w:szCs w:val="24"/>
              </w:rPr>
              <w:t>Case Study Questions Due at 10am</w:t>
            </w:r>
          </w:p>
        </w:tc>
      </w:tr>
      <w:tr w:rsidR="001A31D5" w:rsidRPr="008B76F5" w14:paraId="33C0A1CB" w14:textId="77777777" w:rsidTr="00FA187B">
        <w:trPr>
          <w:jc w:val="center"/>
        </w:trPr>
        <w:tc>
          <w:tcPr>
            <w:tcW w:w="1705" w:type="dxa"/>
            <w:vAlign w:val="center"/>
          </w:tcPr>
          <w:p w14:paraId="01575B30"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57D842BA" w14:textId="38CD8478"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 17</w:t>
            </w:r>
            <w:r>
              <w:rPr>
                <w:rFonts w:ascii="Times New Roman" w:hAnsi="Times New Roman" w:cs="Times New Roman"/>
                <w:sz w:val="24"/>
                <w:szCs w:val="24"/>
                <w:vertAlign w:val="superscript"/>
              </w:rPr>
              <w:t>th</w:t>
            </w:r>
          </w:p>
        </w:tc>
        <w:tc>
          <w:tcPr>
            <w:tcW w:w="3510" w:type="dxa"/>
            <w:vAlign w:val="center"/>
          </w:tcPr>
          <w:p w14:paraId="1E84AC72" w14:textId="6ED56295" w:rsidR="001A31D5" w:rsidRPr="004F3F5F" w:rsidRDefault="001A31D5" w:rsidP="001A31D5">
            <w:pPr>
              <w:jc w:val="center"/>
              <w:rPr>
                <w:rFonts w:ascii="Times New Roman" w:hAnsi="Times New Roman" w:cs="Times New Roman"/>
                <w:sz w:val="24"/>
                <w:szCs w:val="24"/>
              </w:rPr>
            </w:pPr>
            <w:r>
              <w:rPr>
                <w:rFonts w:ascii="Times New Roman" w:hAnsi="Times New Roman" w:cs="Times New Roman"/>
                <w:sz w:val="24"/>
                <w:szCs w:val="24"/>
              </w:rPr>
              <w:t>Ted-style Talk</w:t>
            </w:r>
          </w:p>
        </w:tc>
        <w:tc>
          <w:tcPr>
            <w:tcW w:w="3600" w:type="dxa"/>
            <w:vAlign w:val="center"/>
          </w:tcPr>
          <w:p w14:paraId="1D3C777C" w14:textId="39695448" w:rsidR="001A31D5" w:rsidRPr="008B76F5" w:rsidRDefault="001A31D5" w:rsidP="001A31D5">
            <w:pPr>
              <w:jc w:val="center"/>
              <w:rPr>
                <w:rFonts w:ascii="Times New Roman" w:hAnsi="Times New Roman" w:cs="Times New Roman"/>
                <w:b/>
                <w:sz w:val="24"/>
                <w:szCs w:val="24"/>
              </w:rPr>
            </w:pPr>
          </w:p>
        </w:tc>
      </w:tr>
      <w:tr w:rsidR="001A31D5" w:rsidRPr="008B76F5" w14:paraId="720A5E24" w14:textId="77777777" w:rsidTr="00FA187B">
        <w:trPr>
          <w:jc w:val="center"/>
        </w:trPr>
        <w:tc>
          <w:tcPr>
            <w:tcW w:w="1705" w:type="dxa"/>
            <w:vAlign w:val="center"/>
          </w:tcPr>
          <w:p w14:paraId="1026C326"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55ACDEB9" w14:textId="06F2C3E1"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 22</w:t>
            </w:r>
            <w:r>
              <w:rPr>
                <w:rFonts w:ascii="Times New Roman" w:hAnsi="Times New Roman" w:cs="Times New Roman"/>
                <w:sz w:val="24"/>
                <w:szCs w:val="24"/>
                <w:vertAlign w:val="superscript"/>
              </w:rPr>
              <w:t>nd</w:t>
            </w:r>
          </w:p>
        </w:tc>
        <w:tc>
          <w:tcPr>
            <w:tcW w:w="3510" w:type="dxa"/>
            <w:vAlign w:val="center"/>
          </w:tcPr>
          <w:p w14:paraId="63E946D5" w14:textId="0B33EC29" w:rsidR="001A31D5" w:rsidRPr="00BD575D" w:rsidRDefault="001A31D5" w:rsidP="001A31D5">
            <w:pPr>
              <w:jc w:val="center"/>
              <w:rPr>
                <w:rFonts w:ascii="Times New Roman" w:hAnsi="Times New Roman" w:cs="Times New Roman"/>
                <w:bCs/>
                <w:sz w:val="24"/>
                <w:szCs w:val="24"/>
              </w:rPr>
            </w:pPr>
            <w:r>
              <w:rPr>
                <w:rFonts w:ascii="Times New Roman" w:hAnsi="Times New Roman" w:cs="Times New Roman"/>
                <w:sz w:val="24"/>
                <w:szCs w:val="24"/>
              </w:rPr>
              <w:t>Ted-style Talk</w:t>
            </w:r>
          </w:p>
        </w:tc>
        <w:tc>
          <w:tcPr>
            <w:tcW w:w="3600" w:type="dxa"/>
            <w:vAlign w:val="center"/>
          </w:tcPr>
          <w:p w14:paraId="05A04F2E" w14:textId="0B8B1359" w:rsidR="001A31D5" w:rsidRPr="008B76F5" w:rsidRDefault="001A31D5" w:rsidP="001A31D5">
            <w:pPr>
              <w:jc w:val="center"/>
              <w:rPr>
                <w:rFonts w:ascii="Times New Roman" w:hAnsi="Times New Roman" w:cs="Times New Roman"/>
                <w:b/>
                <w:sz w:val="24"/>
                <w:szCs w:val="24"/>
              </w:rPr>
            </w:pPr>
          </w:p>
        </w:tc>
      </w:tr>
      <w:tr w:rsidR="001A31D5" w:rsidRPr="008B76F5" w14:paraId="4525A2BC" w14:textId="77777777" w:rsidTr="00FA187B">
        <w:trPr>
          <w:jc w:val="center"/>
        </w:trPr>
        <w:tc>
          <w:tcPr>
            <w:tcW w:w="1705" w:type="dxa"/>
            <w:vAlign w:val="center"/>
          </w:tcPr>
          <w:p w14:paraId="0F51E2AF"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75C58FBD" w14:textId="2BD97F18"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 24</w:t>
            </w:r>
            <w:r w:rsidRPr="0011086D">
              <w:rPr>
                <w:rFonts w:ascii="Times New Roman" w:hAnsi="Times New Roman" w:cs="Times New Roman"/>
                <w:sz w:val="24"/>
                <w:szCs w:val="24"/>
                <w:vertAlign w:val="superscript"/>
              </w:rPr>
              <w:t>th</w:t>
            </w:r>
          </w:p>
        </w:tc>
        <w:tc>
          <w:tcPr>
            <w:tcW w:w="3510" w:type="dxa"/>
            <w:vAlign w:val="center"/>
          </w:tcPr>
          <w:p w14:paraId="37284EB4" w14:textId="6BF997B2" w:rsidR="001A31D5" w:rsidRPr="004F3F5F"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Thanksgiving Break-No Class</w:t>
            </w:r>
          </w:p>
        </w:tc>
        <w:tc>
          <w:tcPr>
            <w:tcW w:w="3600" w:type="dxa"/>
            <w:vAlign w:val="center"/>
          </w:tcPr>
          <w:p w14:paraId="25623F5D" w14:textId="77777777" w:rsidR="001A31D5" w:rsidRPr="008B76F5" w:rsidRDefault="001A31D5" w:rsidP="001A31D5">
            <w:pPr>
              <w:jc w:val="center"/>
              <w:rPr>
                <w:rFonts w:ascii="Times New Roman" w:hAnsi="Times New Roman" w:cs="Times New Roman"/>
                <w:b/>
                <w:sz w:val="24"/>
                <w:szCs w:val="24"/>
              </w:rPr>
            </w:pPr>
          </w:p>
        </w:tc>
      </w:tr>
      <w:tr w:rsidR="001A31D5" w:rsidRPr="008B76F5" w14:paraId="71CD9253" w14:textId="77777777" w:rsidTr="00FA187B">
        <w:trPr>
          <w:jc w:val="center"/>
        </w:trPr>
        <w:tc>
          <w:tcPr>
            <w:tcW w:w="1705" w:type="dxa"/>
            <w:vAlign w:val="center"/>
          </w:tcPr>
          <w:p w14:paraId="32064CD4"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7F3D3995" w14:textId="30871B1F"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November 29</w:t>
            </w:r>
            <w:r w:rsidRPr="0011086D">
              <w:rPr>
                <w:rFonts w:ascii="Times New Roman" w:hAnsi="Times New Roman" w:cs="Times New Roman"/>
                <w:sz w:val="24"/>
                <w:szCs w:val="24"/>
                <w:vertAlign w:val="superscript"/>
              </w:rPr>
              <w:t>th</w:t>
            </w:r>
          </w:p>
        </w:tc>
        <w:tc>
          <w:tcPr>
            <w:tcW w:w="3510" w:type="dxa"/>
            <w:vAlign w:val="center"/>
          </w:tcPr>
          <w:p w14:paraId="6AD71192" w14:textId="748B0482" w:rsidR="001A31D5" w:rsidRPr="00863F25" w:rsidRDefault="001A31D5" w:rsidP="001A31D5">
            <w:pPr>
              <w:jc w:val="center"/>
              <w:rPr>
                <w:rFonts w:ascii="Times New Roman" w:hAnsi="Times New Roman" w:cs="Times New Roman"/>
                <w:b/>
                <w:bCs/>
                <w:sz w:val="24"/>
                <w:szCs w:val="24"/>
              </w:rPr>
            </w:pPr>
            <w:r>
              <w:rPr>
                <w:rFonts w:ascii="Times New Roman" w:hAnsi="Times New Roman" w:cs="Times New Roman"/>
                <w:sz w:val="24"/>
                <w:szCs w:val="24"/>
              </w:rPr>
              <w:t xml:space="preserve">Ted-style Talk </w:t>
            </w:r>
          </w:p>
        </w:tc>
        <w:tc>
          <w:tcPr>
            <w:tcW w:w="3600" w:type="dxa"/>
            <w:vAlign w:val="center"/>
          </w:tcPr>
          <w:p w14:paraId="7C3E0187" w14:textId="4E01361D" w:rsidR="001A31D5" w:rsidRPr="008B76F5" w:rsidRDefault="001A31D5" w:rsidP="001A31D5">
            <w:pPr>
              <w:jc w:val="center"/>
              <w:rPr>
                <w:rFonts w:ascii="Times New Roman" w:hAnsi="Times New Roman" w:cs="Times New Roman"/>
                <w:b/>
                <w:sz w:val="24"/>
                <w:szCs w:val="24"/>
              </w:rPr>
            </w:pPr>
          </w:p>
        </w:tc>
      </w:tr>
      <w:tr w:rsidR="001A31D5" w:rsidRPr="008B76F5" w14:paraId="482C671B" w14:textId="77777777" w:rsidTr="00FA187B">
        <w:trPr>
          <w:jc w:val="center"/>
        </w:trPr>
        <w:tc>
          <w:tcPr>
            <w:tcW w:w="1705" w:type="dxa"/>
            <w:vAlign w:val="center"/>
          </w:tcPr>
          <w:p w14:paraId="5372076D"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Thursday</w:t>
            </w:r>
          </w:p>
          <w:p w14:paraId="48563FD0" w14:textId="46208668"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December 1</w:t>
            </w:r>
            <w:r>
              <w:rPr>
                <w:rFonts w:ascii="Times New Roman" w:hAnsi="Times New Roman" w:cs="Times New Roman"/>
                <w:sz w:val="24"/>
                <w:szCs w:val="24"/>
                <w:vertAlign w:val="superscript"/>
              </w:rPr>
              <w:t>st</w:t>
            </w:r>
          </w:p>
        </w:tc>
        <w:tc>
          <w:tcPr>
            <w:tcW w:w="3510" w:type="dxa"/>
            <w:vAlign w:val="center"/>
          </w:tcPr>
          <w:p w14:paraId="2FDAF1C5" w14:textId="31D08F1B" w:rsidR="001A31D5" w:rsidRPr="00E51270" w:rsidRDefault="001A31D5" w:rsidP="001A31D5">
            <w:pPr>
              <w:jc w:val="center"/>
              <w:rPr>
                <w:rFonts w:ascii="Times New Roman" w:hAnsi="Times New Roman" w:cs="Times New Roman"/>
                <w:b/>
                <w:bCs/>
                <w:sz w:val="24"/>
                <w:szCs w:val="24"/>
              </w:rPr>
            </w:pPr>
            <w:r w:rsidRPr="00E51270">
              <w:rPr>
                <w:rFonts w:ascii="Times New Roman" w:hAnsi="Times New Roman" w:cs="Times New Roman"/>
                <w:b/>
                <w:bCs/>
                <w:sz w:val="24"/>
                <w:szCs w:val="24"/>
              </w:rPr>
              <w:t>Exam # 2</w:t>
            </w:r>
          </w:p>
        </w:tc>
        <w:tc>
          <w:tcPr>
            <w:tcW w:w="3600" w:type="dxa"/>
            <w:vAlign w:val="center"/>
          </w:tcPr>
          <w:p w14:paraId="4683C514" w14:textId="77777777" w:rsidR="001A31D5" w:rsidRPr="008B76F5" w:rsidRDefault="001A31D5" w:rsidP="001A31D5">
            <w:pPr>
              <w:jc w:val="center"/>
              <w:rPr>
                <w:rFonts w:ascii="Times New Roman" w:hAnsi="Times New Roman" w:cs="Times New Roman"/>
                <w:b/>
                <w:sz w:val="24"/>
                <w:szCs w:val="24"/>
              </w:rPr>
            </w:pPr>
          </w:p>
        </w:tc>
      </w:tr>
      <w:tr w:rsidR="001A31D5" w:rsidRPr="008B76F5" w14:paraId="4D0A55F5" w14:textId="77777777" w:rsidTr="00FA187B">
        <w:trPr>
          <w:jc w:val="center"/>
        </w:trPr>
        <w:tc>
          <w:tcPr>
            <w:tcW w:w="1705" w:type="dxa"/>
            <w:vAlign w:val="center"/>
          </w:tcPr>
          <w:p w14:paraId="36BE2E31" w14:textId="77777777" w:rsidR="001A31D5" w:rsidRPr="008B76F5" w:rsidRDefault="001A31D5" w:rsidP="001A31D5">
            <w:pPr>
              <w:jc w:val="center"/>
              <w:rPr>
                <w:rFonts w:ascii="Times New Roman" w:hAnsi="Times New Roman" w:cs="Times New Roman"/>
                <w:sz w:val="24"/>
                <w:szCs w:val="24"/>
              </w:rPr>
            </w:pPr>
            <w:r>
              <w:rPr>
                <w:rFonts w:ascii="Times New Roman" w:hAnsi="Times New Roman" w:cs="Times New Roman"/>
                <w:sz w:val="24"/>
                <w:szCs w:val="24"/>
              </w:rPr>
              <w:t>Tuesday</w:t>
            </w:r>
          </w:p>
          <w:p w14:paraId="206F5F47" w14:textId="35CE09E1" w:rsidR="001A31D5" w:rsidRDefault="001A31D5" w:rsidP="001A31D5">
            <w:pPr>
              <w:jc w:val="center"/>
              <w:rPr>
                <w:rFonts w:ascii="Times New Roman" w:hAnsi="Times New Roman" w:cs="Times New Roman"/>
                <w:sz w:val="24"/>
                <w:szCs w:val="24"/>
              </w:rPr>
            </w:pPr>
            <w:r>
              <w:rPr>
                <w:rFonts w:ascii="Times New Roman" w:hAnsi="Times New Roman" w:cs="Times New Roman"/>
                <w:sz w:val="24"/>
                <w:szCs w:val="24"/>
              </w:rPr>
              <w:t>December 6</w:t>
            </w:r>
            <w:r>
              <w:rPr>
                <w:rFonts w:ascii="Times New Roman" w:hAnsi="Times New Roman" w:cs="Times New Roman"/>
                <w:sz w:val="24"/>
                <w:szCs w:val="24"/>
                <w:vertAlign w:val="superscript"/>
              </w:rPr>
              <w:t>th</w:t>
            </w:r>
          </w:p>
        </w:tc>
        <w:tc>
          <w:tcPr>
            <w:tcW w:w="3510" w:type="dxa"/>
            <w:vAlign w:val="center"/>
          </w:tcPr>
          <w:p w14:paraId="6BA6E13C" w14:textId="226EDA97" w:rsidR="001A31D5" w:rsidRPr="00E569D4" w:rsidRDefault="001A31D5" w:rsidP="001A31D5">
            <w:pPr>
              <w:jc w:val="center"/>
              <w:rPr>
                <w:rFonts w:ascii="Times New Roman" w:hAnsi="Times New Roman" w:cs="Times New Roman"/>
                <w:sz w:val="24"/>
                <w:szCs w:val="24"/>
              </w:rPr>
            </w:pPr>
            <w:r>
              <w:rPr>
                <w:rFonts w:ascii="Times New Roman" w:hAnsi="Times New Roman" w:cs="Times New Roman"/>
                <w:sz w:val="24"/>
                <w:szCs w:val="24"/>
              </w:rPr>
              <w:t>Consulting Report Work Day</w:t>
            </w:r>
          </w:p>
        </w:tc>
        <w:tc>
          <w:tcPr>
            <w:tcW w:w="3600" w:type="dxa"/>
            <w:vAlign w:val="center"/>
          </w:tcPr>
          <w:p w14:paraId="7C1BAEB5" w14:textId="1CAD5A00" w:rsidR="001A31D5" w:rsidRPr="008B76F5" w:rsidRDefault="001A31D5" w:rsidP="001A31D5">
            <w:pPr>
              <w:jc w:val="center"/>
              <w:rPr>
                <w:rFonts w:ascii="Times New Roman" w:hAnsi="Times New Roman" w:cs="Times New Roman"/>
                <w:b/>
                <w:sz w:val="24"/>
                <w:szCs w:val="24"/>
              </w:rPr>
            </w:pPr>
            <w:r>
              <w:rPr>
                <w:rFonts w:ascii="Times New Roman" w:hAnsi="Times New Roman" w:cs="Times New Roman"/>
                <w:b/>
                <w:sz w:val="24"/>
                <w:szCs w:val="24"/>
              </w:rPr>
              <w:t>Consulting Report Due at 10pm</w:t>
            </w:r>
          </w:p>
        </w:tc>
      </w:tr>
      <w:tr w:rsidR="001A31D5" w:rsidRPr="008B76F5" w14:paraId="2CEEFA37" w14:textId="77777777" w:rsidTr="00FA187B">
        <w:trPr>
          <w:jc w:val="center"/>
        </w:trPr>
        <w:tc>
          <w:tcPr>
            <w:tcW w:w="1705" w:type="dxa"/>
            <w:vAlign w:val="center"/>
          </w:tcPr>
          <w:p w14:paraId="2DB21B96" w14:textId="7C4C0A81" w:rsidR="001A31D5" w:rsidRDefault="001A31D5" w:rsidP="001A31D5">
            <w:pPr>
              <w:jc w:val="center"/>
              <w:rPr>
                <w:rFonts w:ascii="Times New Roman" w:hAnsi="Times New Roman" w:cs="Times New Roman"/>
                <w:sz w:val="24"/>
                <w:szCs w:val="24"/>
              </w:rPr>
            </w:pPr>
          </w:p>
        </w:tc>
        <w:tc>
          <w:tcPr>
            <w:tcW w:w="3510" w:type="dxa"/>
            <w:vAlign w:val="center"/>
          </w:tcPr>
          <w:p w14:paraId="24D91279" w14:textId="03678B75" w:rsidR="001A31D5" w:rsidRPr="002D25A5" w:rsidRDefault="001A31D5" w:rsidP="001A31D5">
            <w:pPr>
              <w:jc w:val="center"/>
              <w:rPr>
                <w:rFonts w:ascii="Times New Roman" w:hAnsi="Times New Roman" w:cs="Times New Roman"/>
                <w:sz w:val="24"/>
                <w:szCs w:val="24"/>
              </w:rPr>
            </w:pPr>
            <w:r w:rsidRPr="002D25A5">
              <w:rPr>
                <w:rFonts w:ascii="Times New Roman" w:hAnsi="Times New Roman" w:cs="Times New Roman"/>
                <w:sz w:val="24"/>
                <w:szCs w:val="24"/>
              </w:rPr>
              <w:t>No Final Exam</w:t>
            </w:r>
          </w:p>
        </w:tc>
        <w:tc>
          <w:tcPr>
            <w:tcW w:w="3600" w:type="dxa"/>
            <w:vAlign w:val="center"/>
          </w:tcPr>
          <w:p w14:paraId="36A682A6" w14:textId="7A278BAF" w:rsidR="001A31D5" w:rsidRDefault="001A31D5" w:rsidP="001A31D5">
            <w:pPr>
              <w:jc w:val="center"/>
              <w:rPr>
                <w:rFonts w:ascii="Times New Roman" w:hAnsi="Times New Roman" w:cs="Times New Roman"/>
                <w:b/>
                <w:sz w:val="24"/>
                <w:szCs w:val="24"/>
              </w:rPr>
            </w:pPr>
          </w:p>
        </w:tc>
      </w:tr>
      <w:bookmarkEnd w:id="1"/>
    </w:tbl>
    <w:p w14:paraId="0F9A67B0" w14:textId="77777777" w:rsidR="00402ABF" w:rsidRDefault="00402ABF" w:rsidP="00B861EC">
      <w:pPr>
        <w:jc w:val="center"/>
        <w:rPr>
          <w:rFonts w:ascii="Times New Roman" w:hAnsi="Times New Roman" w:cs="Times New Roman"/>
          <w:b/>
          <w:sz w:val="32"/>
          <w:szCs w:val="48"/>
        </w:rPr>
      </w:pPr>
    </w:p>
    <w:p w14:paraId="1C340C9A" w14:textId="77777777" w:rsidR="0032178D" w:rsidRDefault="0032178D" w:rsidP="00440A23">
      <w:pPr>
        <w:rPr>
          <w:rFonts w:ascii="Times New Roman" w:hAnsi="Times New Roman" w:cs="Times New Roman"/>
          <w:b/>
          <w:sz w:val="32"/>
          <w:szCs w:val="48"/>
        </w:rPr>
      </w:pPr>
    </w:p>
    <w:p w14:paraId="16D3560C" w14:textId="77777777" w:rsidR="00440A23" w:rsidRDefault="00440A23" w:rsidP="00440A23">
      <w:pPr>
        <w:jc w:val="center"/>
      </w:pPr>
      <w:r>
        <w:t>Case study 2 instructions</w:t>
      </w:r>
    </w:p>
    <w:p w14:paraId="4498CA7F" w14:textId="77777777" w:rsidR="00440A23" w:rsidRDefault="00440A23" w:rsidP="00440A23">
      <w:pPr>
        <w:pStyle w:val="ListParagraph"/>
        <w:numPr>
          <w:ilvl w:val="0"/>
          <w:numId w:val="8"/>
        </w:numPr>
      </w:pPr>
      <w:r>
        <w:t xml:space="preserve">Go to </w:t>
      </w:r>
      <w:r w:rsidRPr="00440A23">
        <w:rPr>
          <w:highlight w:val="yellow"/>
        </w:rPr>
        <w:t>juliasnewjob.com</w:t>
      </w:r>
      <w:r>
        <w:t xml:space="preserve">. This is a case study website. </w:t>
      </w:r>
    </w:p>
    <w:p w14:paraId="349D568F" w14:textId="77777777" w:rsidR="00440A23" w:rsidRDefault="00440A23" w:rsidP="00440A23">
      <w:pPr>
        <w:pStyle w:val="ListParagraph"/>
        <w:numPr>
          <w:ilvl w:val="0"/>
          <w:numId w:val="8"/>
        </w:numPr>
      </w:pPr>
      <w:r>
        <w:t xml:space="preserve">Please read all five sections of the case study carefully (intro + case study #1-#4) before the class on 11/15. </w:t>
      </w:r>
      <w:r w:rsidRPr="00486C14">
        <w:rPr>
          <w:u w:val="single"/>
        </w:rPr>
        <w:t>Ignore the case study questions</w:t>
      </w:r>
      <w:r>
        <w:t xml:space="preserve"> at the end of case study 1-4. </w:t>
      </w:r>
    </w:p>
    <w:p w14:paraId="130E7F6C" w14:textId="77777777" w:rsidR="00440A23" w:rsidRDefault="00440A23" w:rsidP="00440A23">
      <w:pPr>
        <w:pStyle w:val="ListParagraph"/>
        <w:numPr>
          <w:ilvl w:val="0"/>
          <w:numId w:val="8"/>
        </w:numPr>
      </w:pPr>
      <w:r>
        <w:t xml:space="preserve">Come to class (11/15) prepared to participate in group discussions and answer case questions. </w:t>
      </w:r>
      <w:r w:rsidRPr="00955F26">
        <w:rPr>
          <w:color w:val="FF0000"/>
        </w:rPr>
        <w:t>Bring your laptop</w:t>
      </w:r>
      <w:r>
        <w:t>.</w:t>
      </w:r>
    </w:p>
    <w:p w14:paraId="2E3B130C" w14:textId="77777777" w:rsidR="00440A23" w:rsidRDefault="00440A23" w:rsidP="00440A23">
      <w:pPr>
        <w:ind w:left="360"/>
        <w:rPr>
          <w:b/>
        </w:rPr>
      </w:pPr>
      <w:r w:rsidRPr="00124AE7">
        <w:rPr>
          <w:b/>
        </w:rPr>
        <w:t>During the class on 11/15, you will participate in group discussion</w:t>
      </w:r>
      <w:r>
        <w:rPr>
          <w:b/>
        </w:rPr>
        <w:t>s</w:t>
      </w:r>
      <w:r w:rsidRPr="00124AE7">
        <w:rPr>
          <w:b/>
        </w:rPr>
        <w:t xml:space="preserve"> regarding this case study and answer written questions (individually). By the end of the class, you will submit 1) your reflection o</w:t>
      </w:r>
      <w:r>
        <w:rPr>
          <w:b/>
        </w:rPr>
        <w:t>n</w:t>
      </w:r>
      <w:r w:rsidRPr="00124AE7">
        <w:rPr>
          <w:b/>
        </w:rPr>
        <w:t xml:space="preserve"> your contribution to the group discussion 2) your answers to the case study questions</w:t>
      </w:r>
      <w:r>
        <w:rPr>
          <w:b/>
        </w:rPr>
        <w:t>.</w:t>
      </w:r>
    </w:p>
    <w:p w14:paraId="2B5691C5" w14:textId="77777777" w:rsidR="00440A23" w:rsidRPr="00124AE7" w:rsidRDefault="00440A23" w:rsidP="00440A23">
      <w:pPr>
        <w:ind w:left="360"/>
        <w:rPr>
          <w:b/>
        </w:rPr>
      </w:pPr>
      <w:r>
        <w:rPr>
          <w:b/>
        </w:rPr>
        <w:t>Nothing is due before the class on 11/15.</w:t>
      </w:r>
    </w:p>
    <w:p w14:paraId="3E2004B1" w14:textId="55B66211" w:rsidR="00BB7C41" w:rsidRDefault="00BB7C41" w:rsidP="00B861EC">
      <w:pPr>
        <w:jc w:val="center"/>
        <w:rPr>
          <w:rFonts w:ascii="Times New Roman" w:hAnsi="Times New Roman" w:cs="Times New Roman"/>
          <w:b/>
          <w:sz w:val="32"/>
          <w:szCs w:val="48"/>
        </w:rPr>
      </w:pPr>
    </w:p>
    <w:p w14:paraId="50DD11C6" w14:textId="77777777" w:rsidR="00D041A7" w:rsidRDefault="00D041A7" w:rsidP="00B861EC">
      <w:pPr>
        <w:jc w:val="center"/>
        <w:rPr>
          <w:rFonts w:ascii="Times New Roman" w:hAnsi="Times New Roman" w:cs="Times New Roman"/>
          <w:b/>
          <w:sz w:val="32"/>
          <w:szCs w:val="48"/>
        </w:rPr>
      </w:pPr>
    </w:p>
    <w:p w14:paraId="2A888C1A" w14:textId="5225D88F" w:rsidR="00D041A7" w:rsidRDefault="00D041A7" w:rsidP="00D35513">
      <w:pPr>
        <w:rPr>
          <w:rFonts w:ascii="Times New Roman" w:hAnsi="Times New Roman" w:cs="Times New Roman"/>
          <w:b/>
          <w:sz w:val="32"/>
          <w:szCs w:val="48"/>
        </w:rPr>
      </w:pPr>
    </w:p>
    <w:sectPr w:rsidR="00D041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66E7"/>
    <w:multiLevelType w:val="multilevel"/>
    <w:tmpl w:val="F8E86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F81A0A"/>
    <w:multiLevelType w:val="hybridMultilevel"/>
    <w:tmpl w:val="8AAA4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E5CB7"/>
    <w:multiLevelType w:val="hybridMultilevel"/>
    <w:tmpl w:val="5CEA0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97BD0"/>
    <w:multiLevelType w:val="hybridMultilevel"/>
    <w:tmpl w:val="675E1682"/>
    <w:lvl w:ilvl="0" w:tplc="DE061B2E">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364395"/>
    <w:multiLevelType w:val="multilevel"/>
    <w:tmpl w:val="EA2A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B54B13"/>
    <w:multiLevelType w:val="hybridMultilevel"/>
    <w:tmpl w:val="D8803D80"/>
    <w:lvl w:ilvl="0" w:tplc="DE061B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163CCF"/>
    <w:multiLevelType w:val="hybridMultilevel"/>
    <w:tmpl w:val="2A0ED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560304"/>
    <w:multiLevelType w:val="hybridMultilevel"/>
    <w:tmpl w:val="D056F7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135593">
    <w:abstractNumId w:val="0"/>
  </w:num>
  <w:num w:numId="2" w16cid:durableId="958336450">
    <w:abstractNumId w:val="4"/>
  </w:num>
  <w:num w:numId="3" w16cid:durableId="213397273">
    <w:abstractNumId w:val="5"/>
  </w:num>
  <w:num w:numId="4" w16cid:durableId="1530341169">
    <w:abstractNumId w:val="1"/>
  </w:num>
  <w:num w:numId="5" w16cid:durableId="312105946">
    <w:abstractNumId w:val="2"/>
  </w:num>
  <w:num w:numId="6" w16cid:durableId="1001397079">
    <w:abstractNumId w:val="3"/>
  </w:num>
  <w:num w:numId="7" w16cid:durableId="1079669862">
    <w:abstractNumId w:val="7"/>
  </w:num>
  <w:num w:numId="8" w16cid:durableId="17830635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NDQxMrG0MDG3NDJX0lEKTi0uzszPAykwMq0FAIoT3AUtAAAA"/>
  </w:docVars>
  <w:rsids>
    <w:rsidRoot w:val="00B861EC"/>
    <w:rsid w:val="00001109"/>
    <w:rsid w:val="00002E9D"/>
    <w:rsid w:val="00016D70"/>
    <w:rsid w:val="0001732A"/>
    <w:rsid w:val="000313BA"/>
    <w:rsid w:val="00031DF1"/>
    <w:rsid w:val="000361D9"/>
    <w:rsid w:val="00036B6D"/>
    <w:rsid w:val="00037253"/>
    <w:rsid w:val="00040E57"/>
    <w:rsid w:val="000614C0"/>
    <w:rsid w:val="00072BFE"/>
    <w:rsid w:val="0007550D"/>
    <w:rsid w:val="00087334"/>
    <w:rsid w:val="00093E0C"/>
    <w:rsid w:val="00097378"/>
    <w:rsid w:val="000C2AC5"/>
    <w:rsid w:val="000D6751"/>
    <w:rsid w:val="000E767D"/>
    <w:rsid w:val="0011086D"/>
    <w:rsid w:val="00112648"/>
    <w:rsid w:val="00113031"/>
    <w:rsid w:val="001170DC"/>
    <w:rsid w:val="00161AFC"/>
    <w:rsid w:val="00173D95"/>
    <w:rsid w:val="00173E48"/>
    <w:rsid w:val="00176771"/>
    <w:rsid w:val="00180E01"/>
    <w:rsid w:val="0018413C"/>
    <w:rsid w:val="0019473D"/>
    <w:rsid w:val="001A0768"/>
    <w:rsid w:val="001A31D5"/>
    <w:rsid w:val="001B2A01"/>
    <w:rsid w:val="001B40A6"/>
    <w:rsid w:val="001B79FE"/>
    <w:rsid w:val="001D51ED"/>
    <w:rsid w:val="001D5F97"/>
    <w:rsid w:val="001D60EB"/>
    <w:rsid w:val="001E5161"/>
    <w:rsid w:val="001F7AEC"/>
    <w:rsid w:val="00217C9C"/>
    <w:rsid w:val="0022046E"/>
    <w:rsid w:val="002206E0"/>
    <w:rsid w:val="00227F9C"/>
    <w:rsid w:val="00246FBC"/>
    <w:rsid w:val="002516C8"/>
    <w:rsid w:val="00263DD6"/>
    <w:rsid w:val="002724AA"/>
    <w:rsid w:val="00274A56"/>
    <w:rsid w:val="002821AB"/>
    <w:rsid w:val="002978D1"/>
    <w:rsid w:val="002A135B"/>
    <w:rsid w:val="002B6207"/>
    <w:rsid w:val="002C5BB6"/>
    <w:rsid w:val="002D25A5"/>
    <w:rsid w:val="002D7032"/>
    <w:rsid w:val="002E769C"/>
    <w:rsid w:val="00302F5D"/>
    <w:rsid w:val="003148DD"/>
    <w:rsid w:val="0032178D"/>
    <w:rsid w:val="00323CE4"/>
    <w:rsid w:val="00324659"/>
    <w:rsid w:val="003272D7"/>
    <w:rsid w:val="00330C07"/>
    <w:rsid w:val="00334373"/>
    <w:rsid w:val="00336720"/>
    <w:rsid w:val="00347C22"/>
    <w:rsid w:val="00351E37"/>
    <w:rsid w:val="00355344"/>
    <w:rsid w:val="00355364"/>
    <w:rsid w:val="00355DAA"/>
    <w:rsid w:val="0037284C"/>
    <w:rsid w:val="0037392C"/>
    <w:rsid w:val="003836AB"/>
    <w:rsid w:val="00384F91"/>
    <w:rsid w:val="00385DF0"/>
    <w:rsid w:val="003C028E"/>
    <w:rsid w:val="003C02CC"/>
    <w:rsid w:val="003C1C9B"/>
    <w:rsid w:val="003C724C"/>
    <w:rsid w:val="003D5D8A"/>
    <w:rsid w:val="003E1F7D"/>
    <w:rsid w:val="003F06FA"/>
    <w:rsid w:val="003F3490"/>
    <w:rsid w:val="00402ABF"/>
    <w:rsid w:val="00404EEC"/>
    <w:rsid w:val="00415960"/>
    <w:rsid w:val="004165B2"/>
    <w:rsid w:val="00421054"/>
    <w:rsid w:val="00427911"/>
    <w:rsid w:val="004328CC"/>
    <w:rsid w:val="00440A23"/>
    <w:rsid w:val="004418F4"/>
    <w:rsid w:val="004464CD"/>
    <w:rsid w:val="0045010C"/>
    <w:rsid w:val="00454F82"/>
    <w:rsid w:val="00455F41"/>
    <w:rsid w:val="0046028D"/>
    <w:rsid w:val="0047420F"/>
    <w:rsid w:val="00477648"/>
    <w:rsid w:val="00487350"/>
    <w:rsid w:val="00497B7A"/>
    <w:rsid w:val="004B3BDA"/>
    <w:rsid w:val="004B7105"/>
    <w:rsid w:val="004C44D7"/>
    <w:rsid w:val="004C4834"/>
    <w:rsid w:val="004C71FA"/>
    <w:rsid w:val="004D5566"/>
    <w:rsid w:val="004E7BB6"/>
    <w:rsid w:val="004F3F5F"/>
    <w:rsid w:val="005008EF"/>
    <w:rsid w:val="00502334"/>
    <w:rsid w:val="0051514F"/>
    <w:rsid w:val="0051633E"/>
    <w:rsid w:val="00516C48"/>
    <w:rsid w:val="00521D54"/>
    <w:rsid w:val="0053154C"/>
    <w:rsid w:val="005373FF"/>
    <w:rsid w:val="00544B4C"/>
    <w:rsid w:val="005676E2"/>
    <w:rsid w:val="00581B79"/>
    <w:rsid w:val="00591581"/>
    <w:rsid w:val="00594839"/>
    <w:rsid w:val="0059762D"/>
    <w:rsid w:val="005A650A"/>
    <w:rsid w:val="005C69D4"/>
    <w:rsid w:val="005D7543"/>
    <w:rsid w:val="005E480C"/>
    <w:rsid w:val="005E70D2"/>
    <w:rsid w:val="005F15E5"/>
    <w:rsid w:val="005F7ED5"/>
    <w:rsid w:val="006154B5"/>
    <w:rsid w:val="00625443"/>
    <w:rsid w:val="006279FC"/>
    <w:rsid w:val="006433C0"/>
    <w:rsid w:val="0065101B"/>
    <w:rsid w:val="00667201"/>
    <w:rsid w:val="00670D97"/>
    <w:rsid w:val="0067618D"/>
    <w:rsid w:val="006824CD"/>
    <w:rsid w:val="00690B40"/>
    <w:rsid w:val="00696BF3"/>
    <w:rsid w:val="006B3394"/>
    <w:rsid w:val="006D4C7C"/>
    <w:rsid w:val="006E0642"/>
    <w:rsid w:val="006E064C"/>
    <w:rsid w:val="006F3A93"/>
    <w:rsid w:val="006F4142"/>
    <w:rsid w:val="006F45DD"/>
    <w:rsid w:val="00707DD1"/>
    <w:rsid w:val="00710A48"/>
    <w:rsid w:val="00711019"/>
    <w:rsid w:val="00712C82"/>
    <w:rsid w:val="007175E6"/>
    <w:rsid w:val="00717B28"/>
    <w:rsid w:val="00720906"/>
    <w:rsid w:val="0072312B"/>
    <w:rsid w:val="0072428D"/>
    <w:rsid w:val="00724EE0"/>
    <w:rsid w:val="00733AC3"/>
    <w:rsid w:val="00735B12"/>
    <w:rsid w:val="007372FC"/>
    <w:rsid w:val="00763915"/>
    <w:rsid w:val="00764DA4"/>
    <w:rsid w:val="00765C3D"/>
    <w:rsid w:val="00770357"/>
    <w:rsid w:val="0077141C"/>
    <w:rsid w:val="007715A9"/>
    <w:rsid w:val="00774428"/>
    <w:rsid w:val="007748F4"/>
    <w:rsid w:val="00783D08"/>
    <w:rsid w:val="00786A94"/>
    <w:rsid w:val="007919F7"/>
    <w:rsid w:val="007920C9"/>
    <w:rsid w:val="00795697"/>
    <w:rsid w:val="007A5417"/>
    <w:rsid w:val="007B5FD5"/>
    <w:rsid w:val="007B7812"/>
    <w:rsid w:val="007C47FE"/>
    <w:rsid w:val="007F5F43"/>
    <w:rsid w:val="00802AA0"/>
    <w:rsid w:val="0080329A"/>
    <w:rsid w:val="00806AD5"/>
    <w:rsid w:val="00821F8E"/>
    <w:rsid w:val="0082396C"/>
    <w:rsid w:val="00855940"/>
    <w:rsid w:val="00863F25"/>
    <w:rsid w:val="00864845"/>
    <w:rsid w:val="00885AD8"/>
    <w:rsid w:val="008A407B"/>
    <w:rsid w:val="008A4AC6"/>
    <w:rsid w:val="008B76F5"/>
    <w:rsid w:val="008C479E"/>
    <w:rsid w:val="008D0E07"/>
    <w:rsid w:val="008D1A61"/>
    <w:rsid w:val="008D5729"/>
    <w:rsid w:val="008E0F2E"/>
    <w:rsid w:val="008E3464"/>
    <w:rsid w:val="009036AF"/>
    <w:rsid w:val="0093107F"/>
    <w:rsid w:val="00934A8C"/>
    <w:rsid w:val="009511CC"/>
    <w:rsid w:val="00965A68"/>
    <w:rsid w:val="00976AC1"/>
    <w:rsid w:val="00983083"/>
    <w:rsid w:val="00992A69"/>
    <w:rsid w:val="009C10A3"/>
    <w:rsid w:val="009C1ED1"/>
    <w:rsid w:val="009D260F"/>
    <w:rsid w:val="009D434B"/>
    <w:rsid w:val="009E3C77"/>
    <w:rsid w:val="009F701A"/>
    <w:rsid w:val="00A01613"/>
    <w:rsid w:val="00A044B2"/>
    <w:rsid w:val="00A13F5A"/>
    <w:rsid w:val="00A141E3"/>
    <w:rsid w:val="00A23B4F"/>
    <w:rsid w:val="00A27019"/>
    <w:rsid w:val="00A43DB7"/>
    <w:rsid w:val="00A45731"/>
    <w:rsid w:val="00A47A2A"/>
    <w:rsid w:val="00A513D5"/>
    <w:rsid w:val="00A64BF7"/>
    <w:rsid w:val="00A74EC0"/>
    <w:rsid w:val="00A754E2"/>
    <w:rsid w:val="00A7781D"/>
    <w:rsid w:val="00A8249C"/>
    <w:rsid w:val="00A906A3"/>
    <w:rsid w:val="00A92B64"/>
    <w:rsid w:val="00A9778A"/>
    <w:rsid w:val="00AA0469"/>
    <w:rsid w:val="00AB37E1"/>
    <w:rsid w:val="00AB46E9"/>
    <w:rsid w:val="00AC04EA"/>
    <w:rsid w:val="00AD10E9"/>
    <w:rsid w:val="00AD19B9"/>
    <w:rsid w:val="00AD5DC9"/>
    <w:rsid w:val="00AF20EE"/>
    <w:rsid w:val="00B02A3F"/>
    <w:rsid w:val="00B05430"/>
    <w:rsid w:val="00B115F4"/>
    <w:rsid w:val="00B158FA"/>
    <w:rsid w:val="00B321BE"/>
    <w:rsid w:val="00B4758F"/>
    <w:rsid w:val="00B75D65"/>
    <w:rsid w:val="00B861EC"/>
    <w:rsid w:val="00BA0370"/>
    <w:rsid w:val="00BA609B"/>
    <w:rsid w:val="00BA6CF0"/>
    <w:rsid w:val="00BB19E6"/>
    <w:rsid w:val="00BB5584"/>
    <w:rsid w:val="00BB7C41"/>
    <w:rsid w:val="00BD27D8"/>
    <w:rsid w:val="00BD575D"/>
    <w:rsid w:val="00BF0D43"/>
    <w:rsid w:val="00BF7C66"/>
    <w:rsid w:val="00C20BD1"/>
    <w:rsid w:val="00C21180"/>
    <w:rsid w:val="00C240A4"/>
    <w:rsid w:val="00C25F90"/>
    <w:rsid w:val="00C32430"/>
    <w:rsid w:val="00C377CC"/>
    <w:rsid w:val="00C462C8"/>
    <w:rsid w:val="00C475F7"/>
    <w:rsid w:val="00C6299B"/>
    <w:rsid w:val="00C6356E"/>
    <w:rsid w:val="00C73053"/>
    <w:rsid w:val="00C85F79"/>
    <w:rsid w:val="00C8783A"/>
    <w:rsid w:val="00C87E0F"/>
    <w:rsid w:val="00C90E8A"/>
    <w:rsid w:val="00C92CF6"/>
    <w:rsid w:val="00C943BD"/>
    <w:rsid w:val="00CA0F47"/>
    <w:rsid w:val="00CB212F"/>
    <w:rsid w:val="00CD3B8F"/>
    <w:rsid w:val="00CD4D15"/>
    <w:rsid w:val="00CE379B"/>
    <w:rsid w:val="00CE759C"/>
    <w:rsid w:val="00D041A7"/>
    <w:rsid w:val="00D24E29"/>
    <w:rsid w:val="00D27B37"/>
    <w:rsid w:val="00D27BCA"/>
    <w:rsid w:val="00D27D37"/>
    <w:rsid w:val="00D3130C"/>
    <w:rsid w:val="00D335D7"/>
    <w:rsid w:val="00D34624"/>
    <w:rsid w:val="00D35513"/>
    <w:rsid w:val="00D36636"/>
    <w:rsid w:val="00D4083F"/>
    <w:rsid w:val="00D50675"/>
    <w:rsid w:val="00D51245"/>
    <w:rsid w:val="00D52CE0"/>
    <w:rsid w:val="00D55F29"/>
    <w:rsid w:val="00D76920"/>
    <w:rsid w:val="00D85BB6"/>
    <w:rsid w:val="00D8728A"/>
    <w:rsid w:val="00DA63A3"/>
    <w:rsid w:val="00DC00C9"/>
    <w:rsid w:val="00DC566A"/>
    <w:rsid w:val="00DC614D"/>
    <w:rsid w:val="00DC6581"/>
    <w:rsid w:val="00DF718A"/>
    <w:rsid w:val="00E0551C"/>
    <w:rsid w:val="00E1654D"/>
    <w:rsid w:val="00E24C39"/>
    <w:rsid w:val="00E32D1E"/>
    <w:rsid w:val="00E379D9"/>
    <w:rsid w:val="00E51270"/>
    <w:rsid w:val="00E569D4"/>
    <w:rsid w:val="00E86697"/>
    <w:rsid w:val="00E87C77"/>
    <w:rsid w:val="00EA0250"/>
    <w:rsid w:val="00EA7341"/>
    <w:rsid w:val="00EB6A27"/>
    <w:rsid w:val="00EE0096"/>
    <w:rsid w:val="00F00C13"/>
    <w:rsid w:val="00F23B5D"/>
    <w:rsid w:val="00F413C8"/>
    <w:rsid w:val="00F4555E"/>
    <w:rsid w:val="00F466A7"/>
    <w:rsid w:val="00F5018D"/>
    <w:rsid w:val="00F53DEF"/>
    <w:rsid w:val="00F5615B"/>
    <w:rsid w:val="00F60B6B"/>
    <w:rsid w:val="00F64A6C"/>
    <w:rsid w:val="00F673CD"/>
    <w:rsid w:val="00F70AC6"/>
    <w:rsid w:val="00F87FFB"/>
    <w:rsid w:val="00F9610A"/>
    <w:rsid w:val="00FA00D5"/>
    <w:rsid w:val="00FA187B"/>
    <w:rsid w:val="00FA2734"/>
    <w:rsid w:val="00FC4114"/>
    <w:rsid w:val="00FD023F"/>
    <w:rsid w:val="00FE0443"/>
    <w:rsid w:val="00FE1B3F"/>
    <w:rsid w:val="00FF2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848B8"/>
  <w15:chartTrackingRefBased/>
  <w15:docId w15:val="{39FE559C-6D5E-426F-88E3-58D9A8C4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9511C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61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1EC"/>
    <w:rPr>
      <w:rFonts w:ascii="Segoe UI" w:hAnsi="Segoe UI" w:cs="Segoe UI"/>
      <w:sz w:val="18"/>
      <w:szCs w:val="18"/>
    </w:rPr>
  </w:style>
  <w:style w:type="character" w:styleId="Hyperlink">
    <w:name w:val="Hyperlink"/>
    <w:basedOn w:val="DefaultParagraphFont"/>
    <w:uiPriority w:val="99"/>
    <w:unhideWhenUsed/>
    <w:rsid w:val="00B861EC"/>
    <w:rPr>
      <w:color w:val="0563C1" w:themeColor="hyperlink"/>
      <w:u w:val="single"/>
    </w:rPr>
  </w:style>
  <w:style w:type="character" w:styleId="CommentReference">
    <w:name w:val="annotation reference"/>
    <w:basedOn w:val="DefaultParagraphFont"/>
    <w:uiPriority w:val="99"/>
    <w:semiHidden/>
    <w:unhideWhenUsed/>
    <w:rsid w:val="00C73053"/>
    <w:rPr>
      <w:sz w:val="16"/>
      <w:szCs w:val="16"/>
    </w:rPr>
  </w:style>
  <w:style w:type="paragraph" w:styleId="CommentText">
    <w:name w:val="annotation text"/>
    <w:basedOn w:val="Normal"/>
    <w:link w:val="CommentTextChar"/>
    <w:uiPriority w:val="99"/>
    <w:semiHidden/>
    <w:unhideWhenUsed/>
    <w:rsid w:val="00C73053"/>
    <w:pPr>
      <w:spacing w:line="240" w:lineRule="auto"/>
    </w:pPr>
    <w:rPr>
      <w:sz w:val="20"/>
      <w:szCs w:val="20"/>
    </w:rPr>
  </w:style>
  <w:style w:type="character" w:customStyle="1" w:styleId="CommentTextChar">
    <w:name w:val="Comment Text Char"/>
    <w:basedOn w:val="DefaultParagraphFont"/>
    <w:link w:val="CommentText"/>
    <w:uiPriority w:val="99"/>
    <w:semiHidden/>
    <w:rsid w:val="00C73053"/>
    <w:rPr>
      <w:sz w:val="20"/>
      <w:szCs w:val="20"/>
    </w:rPr>
  </w:style>
  <w:style w:type="paragraph" w:styleId="CommentSubject">
    <w:name w:val="annotation subject"/>
    <w:basedOn w:val="CommentText"/>
    <w:next w:val="CommentText"/>
    <w:link w:val="CommentSubjectChar"/>
    <w:uiPriority w:val="99"/>
    <w:semiHidden/>
    <w:unhideWhenUsed/>
    <w:rsid w:val="00C73053"/>
    <w:rPr>
      <w:b/>
      <w:bCs/>
    </w:rPr>
  </w:style>
  <w:style w:type="character" w:customStyle="1" w:styleId="CommentSubjectChar">
    <w:name w:val="Comment Subject Char"/>
    <w:basedOn w:val="CommentTextChar"/>
    <w:link w:val="CommentSubject"/>
    <w:uiPriority w:val="99"/>
    <w:semiHidden/>
    <w:rsid w:val="00C73053"/>
    <w:rPr>
      <w:b/>
      <w:bCs/>
      <w:sz w:val="20"/>
      <w:szCs w:val="20"/>
    </w:rPr>
  </w:style>
  <w:style w:type="paragraph" w:styleId="NormalWeb">
    <w:name w:val="Normal (Web)"/>
    <w:basedOn w:val="Normal"/>
    <w:uiPriority w:val="99"/>
    <w:semiHidden/>
    <w:unhideWhenUsed/>
    <w:rsid w:val="009511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511CC"/>
  </w:style>
  <w:style w:type="character" w:customStyle="1" w:styleId="Heading4Char">
    <w:name w:val="Heading 4 Char"/>
    <w:basedOn w:val="DefaultParagraphFont"/>
    <w:link w:val="Heading4"/>
    <w:uiPriority w:val="9"/>
    <w:rsid w:val="009511CC"/>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B75D65"/>
    <w:rPr>
      <w:color w:val="954F72" w:themeColor="followedHyperlink"/>
      <w:u w:val="single"/>
    </w:rPr>
  </w:style>
  <w:style w:type="paragraph" w:styleId="ListParagraph">
    <w:name w:val="List Paragraph"/>
    <w:basedOn w:val="Normal"/>
    <w:uiPriority w:val="34"/>
    <w:qFormat/>
    <w:rsid w:val="00E1654D"/>
    <w:pPr>
      <w:ind w:left="720"/>
      <w:contextualSpacing/>
    </w:pPr>
  </w:style>
  <w:style w:type="table" w:customStyle="1" w:styleId="TableGrid1">
    <w:name w:val="Table Grid1"/>
    <w:basedOn w:val="TableNormal"/>
    <w:next w:val="TableGrid"/>
    <w:uiPriority w:val="59"/>
    <w:rsid w:val="00B0543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637">
      <w:bodyDiv w:val="1"/>
      <w:marLeft w:val="0"/>
      <w:marRight w:val="0"/>
      <w:marTop w:val="0"/>
      <w:marBottom w:val="0"/>
      <w:divBdr>
        <w:top w:val="none" w:sz="0" w:space="0" w:color="auto"/>
        <w:left w:val="none" w:sz="0" w:space="0" w:color="auto"/>
        <w:bottom w:val="none" w:sz="0" w:space="0" w:color="auto"/>
        <w:right w:val="none" w:sz="0" w:space="0" w:color="auto"/>
      </w:divBdr>
    </w:div>
    <w:div w:id="580911825">
      <w:bodyDiv w:val="1"/>
      <w:marLeft w:val="0"/>
      <w:marRight w:val="0"/>
      <w:marTop w:val="0"/>
      <w:marBottom w:val="0"/>
      <w:divBdr>
        <w:top w:val="none" w:sz="0" w:space="0" w:color="auto"/>
        <w:left w:val="none" w:sz="0" w:space="0" w:color="auto"/>
        <w:bottom w:val="none" w:sz="0" w:space="0" w:color="auto"/>
        <w:right w:val="none" w:sz="0" w:space="0" w:color="auto"/>
      </w:divBdr>
    </w:div>
    <w:div w:id="610549647">
      <w:bodyDiv w:val="1"/>
      <w:marLeft w:val="0"/>
      <w:marRight w:val="0"/>
      <w:marTop w:val="0"/>
      <w:marBottom w:val="0"/>
      <w:divBdr>
        <w:top w:val="none" w:sz="0" w:space="0" w:color="auto"/>
        <w:left w:val="none" w:sz="0" w:space="0" w:color="auto"/>
        <w:bottom w:val="none" w:sz="0" w:space="0" w:color="auto"/>
        <w:right w:val="none" w:sz="0" w:space="0" w:color="auto"/>
      </w:divBdr>
    </w:div>
    <w:div w:id="638343222">
      <w:bodyDiv w:val="1"/>
      <w:marLeft w:val="0"/>
      <w:marRight w:val="0"/>
      <w:marTop w:val="0"/>
      <w:marBottom w:val="0"/>
      <w:divBdr>
        <w:top w:val="none" w:sz="0" w:space="0" w:color="auto"/>
        <w:left w:val="none" w:sz="0" w:space="0" w:color="auto"/>
        <w:bottom w:val="none" w:sz="0" w:space="0" w:color="auto"/>
        <w:right w:val="none" w:sz="0" w:space="0" w:color="auto"/>
      </w:divBdr>
    </w:div>
    <w:div w:id="1359893374">
      <w:bodyDiv w:val="1"/>
      <w:marLeft w:val="0"/>
      <w:marRight w:val="0"/>
      <w:marTop w:val="0"/>
      <w:marBottom w:val="0"/>
      <w:divBdr>
        <w:top w:val="none" w:sz="0" w:space="0" w:color="auto"/>
        <w:left w:val="none" w:sz="0" w:space="0" w:color="auto"/>
        <w:bottom w:val="none" w:sz="0" w:space="0" w:color="auto"/>
        <w:right w:val="none" w:sz="0" w:space="0" w:color="auto"/>
      </w:divBdr>
    </w:div>
    <w:div w:id="1859267402">
      <w:bodyDiv w:val="1"/>
      <w:marLeft w:val="0"/>
      <w:marRight w:val="0"/>
      <w:marTop w:val="0"/>
      <w:marBottom w:val="0"/>
      <w:divBdr>
        <w:top w:val="none" w:sz="0" w:space="0" w:color="auto"/>
        <w:left w:val="none" w:sz="0" w:space="0" w:color="auto"/>
        <w:bottom w:val="none" w:sz="0" w:space="0" w:color="auto"/>
        <w:right w:val="none" w:sz="0" w:space="0" w:color="auto"/>
      </w:divBdr>
    </w:div>
    <w:div w:id="20875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licylibrary.gatech.edu/student-affairs/academic-honor-co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4749</TotalTime>
  <Pages>7</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University at Buffalo</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dc:creator>
  <cp:keywords/>
  <dc:description/>
  <cp:lastModifiedBy>Zhu, Jiani</cp:lastModifiedBy>
  <cp:revision>136</cp:revision>
  <cp:lastPrinted>2016-08-24T19:26:00Z</cp:lastPrinted>
  <dcterms:created xsi:type="dcterms:W3CDTF">2017-08-13T23:48:00Z</dcterms:created>
  <dcterms:modified xsi:type="dcterms:W3CDTF">2022-12-16T21:10:00Z</dcterms:modified>
</cp:coreProperties>
</file>